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67956" w:rsidRPr="00853BAF" w:rsidTr="009814E2">
        <w:tc>
          <w:tcPr>
            <w:tcW w:w="9923" w:type="dxa"/>
          </w:tcPr>
          <w:p w:rsidR="00A67956" w:rsidRPr="00853BAF" w:rsidRDefault="00A67956" w:rsidP="00A67956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956" w:rsidRPr="00853BAF" w:rsidRDefault="00A67956" w:rsidP="00A6795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67956" w:rsidRPr="00853BAF" w:rsidRDefault="00A67956" w:rsidP="00A6795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67956" w:rsidRPr="00853BAF" w:rsidRDefault="00A67956" w:rsidP="00A6795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67956" w:rsidRPr="00853BAF" w:rsidRDefault="00A67956" w:rsidP="00A6795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67956" w:rsidRPr="00853BAF" w:rsidRDefault="00A67956" w:rsidP="00A6795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67956" w:rsidRPr="00853BAF" w:rsidRDefault="00A67956" w:rsidP="00A6795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9C7E0D">
              <w:rPr>
                <w:szCs w:val="28"/>
                <w:u w:val="single"/>
              </w:rPr>
              <w:t>23.03.2016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</w:t>
            </w:r>
            <w:r w:rsidR="009C7E0D">
              <w:rPr>
                <w:szCs w:val="28"/>
                <w:u w:val="single"/>
              </w:rPr>
              <w:t>1059</w:t>
            </w:r>
            <w:r w:rsidRPr="00853BAF">
              <w:rPr>
                <w:szCs w:val="28"/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A67956" w:rsidRPr="00853BAF" w:rsidRDefault="00A67956" w:rsidP="00A67956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RPr="00A67956" w:rsidTr="00A67956">
        <w:tc>
          <w:tcPr>
            <w:tcW w:w="7054" w:type="dxa"/>
            <w:hideMark/>
          </w:tcPr>
          <w:p w:rsidR="00D004CA" w:rsidRPr="00A67956" w:rsidRDefault="00D004CA" w:rsidP="00A67956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О назначении публичных слушаний по проекту пост</w:t>
            </w:r>
            <w:r w:rsidRPr="00A67956">
              <w:rPr>
                <w:szCs w:val="28"/>
              </w:rPr>
              <w:t>а</w:t>
            </w:r>
            <w:r w:rsidRPr="00A67956">
              <w:rPr>
                <w:szCs w:val="28"/>
              </w:rPr>
              <w:t xml:space="preserve">новления мэрии города Новосибирска «Об утверждении проекта </w:t>
            </w:r>
            <w:r w:rsidR="00407E4D" w:rsidRPr="00A67956">
              <w:rPr>
                <w:szCs w:val="28"/>
              </w:rPr>
              <w:t xml:space="preserve">межевания территории </w:t>
            </w:r>
            <w:r w:rsidR="00407E4D" w:rsidRPr="00A67956">
              <w:rPr>
                <w:bCs/>
                <w:iCs/>
                <w:szCs w:val="28"/>
              </w:rPr>
              <w:t xml:space="preserve">квартала </w:t>
            </w:r>
            <w:r w:rsidR="00407E4D" w:rsidRPr="00A67956">
              <w:rPr>
                <w:szCs w:val="28"/>
              </w:rPr>
              <w:t xml:space="preserve">024.01.05.01 </w:t>
            </w:r>
            <w:r w:rsidR="00A67956">
              <w:rPr>
                <w:szCs w:val="28"/>
              </w:rPr>
              <w:t xml:space="preserve">           </w:t>
            </w:r>
            <w:r w:rsidR="00407E4D" w:rsidRPr="00A67956">
              <w:rPr>
                <w:szCs w:val="28"/>
              </w:rPr>
              <w:t xml:space="preserve">в границах </w:t>
            </w:r>
            <w:proofErr w:type="gramStart"/>
            <w:r w:rsidR="00407E4D" w:rsidRPr="00A67956">
              <w:rPr>
                <w:szCs w:val="28"/>
              </w:rPr>
              <w:t>проекта планировки территории восточной части Октябрьского района</w:t>
            </w:r>
            <w:proofErr w:type="gramEnd"/>
            <w:r w:rsidRPr="00A67956">
              <w:rPr>
                <w:szCs w:val="28"/>
              </w:rPr>
              <w:t>»</w:t>
            </w:r>
          </w:p>
        </w:tc>
      </w:tr>
    </w:tbl>
    <w:p w:rsidR="00407E4D" w:rsidRPr="00A67956" w:rsidRDefault="00407E4D" w:rsidP="00A67956">
      <w:pPr>
        <w:ind w:firstLine="700"/>
        <w:rPr>
          <w:sz w:val="24"/>
          <w:szCs w:val="28"/>
        </w:rPr>
      </w:pPr>
    </w:p>
    <w:p w:rsidR="00407E4D" w:rsidRPr="00A67956" w:rsidRDefault="00407E4D" w:rsidP="00A67956">
      <w:pPr>
        <w:ind w:firstLine="700"/>
        <w:rPr>
          <w:sz w:val="24"/>
          <w:szCs w:val="28"/>
        </w:rPr>
      </w:pPr>
    </w:p>
    <w:p w:rsidR="00D004CA" w:rsidRPr="00A67956" w:rsidRDefault="00D004CA" w:rsidP="00A67956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A67956">
        <w:rPr>
          <w:szCs w:val="28"/>
        </w:rPr>
        <w:t>В целях выявления и учета мнения и интересов жителей города Новосиби</w:t>
      </w:r>
      <w:r w:rsidRPr="00A67956">
        <w:rPr>
          <w:szCs w:val="28"/>
        </w:rPr>
        <w:t>р</w:t>
      </w:r>
      <w:r w:rsidRPr="00A67956">
        <w:rPr>
          <w:szCs w:val="28"/>
        </w:rPr>
        <w:t>ска по проекту постановления мэрии города Новосибирска «Об утверждении пр</w:t>
      </w:r>
      <w:r w:rsidRPr="00A67956">
        <w:rPr>
          <w:szCs w:val="28"/>
        </w:rPr>
        <w:t>о</w:t>
      </w:r>
      <w:r w:rsidRPr="00A67956">
        <w:rPr>
          <w:szCs w:val="28"/>
        </w:rPr>
        <w:t xml:space="preserve">екта </w:t>
      </w:r>
      <w:r w:rsidR="00407E4D" w:rsidRPr="00A67956">
        <w:rPr>
          <w:szCs w:val="28"/>
        </w:rPr>
        <w:t xml:space="preserve">межевания территории </w:t>
      </w:r>
      <w:r w:rsidR="00407E4D" w:rsidRPr="00A67956">
        <w:rPr>
          <w:bCs/>
          <w:iCs/>
          <w:szCs w:val="28"/>
        </w:rPr>
        <w:t xml:space="preserve">квартала </w:t>
      </w:r>
      <w:r w:rsidR="00407E4D" w:rsidRPr="00A67956">
        <w:rPr>
          <w:szCs w:val="28"/>
        </w:rPr>
        <w:t>024.01.05.01 в границах проекта планировки территории восточной части Октябрьского района</w:t>
      </w:r>
      <w:r w:rsidRPr="00A67956">
        <w:rPr>
          <w:szCs w:val="28"/>
        </w:rPr>
        <w:t>», в соответствии с Градостро</w:t>
      </w:r>
      <w:r w:rsidRPr="00A67956">
        <w:rPr>
          <w:szCs w:val="28"/>
        </w:rPr>
        <w:t>и</w:t>
      </w:r>
      <w:r w:rsidRPr="00A67956">
        <w:rPr>
          <w:szCs w:val="28"/>
        </w:rPr>
        <w:t>тельным кодексом Российской Федерации, Федеральным законом от 06.10.2003 № 131-ФЗ «Об общих принципах организации местного самоуправления в Ро</w:t>
      </w:r>
      <w:r w:rsidRPr="00A67956">
        <w:rPr>
          <w:szCs w:val="28"/>
        </w:rPr>
        <w:t>с</w:t>
      </w:r>
      <w:r w:rsidRPr="00A67956">
        <w:rPr>
          <w:szCs w:val="28"/>
        </w:rPr>
        <w:t>сийской Федерации», решением городского Совета Новосибирска от 25.04.2007</w:t>
      </w:r>
      <w:proofErr w:type="gramEnd"/>
      <w:r w:rsidRPr="00A67956">
        <w:rPr>
          <w:szCs w:val="28"/>
        </w:rPr>
        <w:t xml:space="preserve"> № 562 «О </w:t>
      </w:r>
      <w:proofErr w:type="gramStart"/>
      <w:r w:rsidRPr="00A67956">
        <w:rPr>
          <w:szCs w:val="28"/>
        </w:rPr>
        <w:t>Положении</w:t>
      </w:r>
      <w:proofErr w:type="gramEnd"/>
      <w:r w:rsidRPr="00A67956">
        <w:rPr>
          <w:szCs w:val="28"/>
        </w:rPr>
        <w:t xml:space="preserve"> о публичных слушаниях в городе Новосибирске», пост</w:t>
      </w:r>
      <w:r w:rsidRPr="00A67956">
        <w:rPr>
          <w:szCs w:val="28"/>
        </w:rPr>
        <w:t>а</w:t>
      </w:r>
      <w:r w:rsidRPr="00A67956">
        <w:rPr>
          <w:szCs w:val="28"/>
        </w:rPr>
        <w:t xml:space="preserve">новлениями мэрии города Новосибирска </w:t>
      </w:r>
      <w:r w:rsidR="00407E4D" w:rsidRPr="00A67956">
        <w:rPr>
          <w:szCs w:val="28"/>
        </w:rPr>
        <w:t>от 17.11.2014 № 10057 «Об утверждении проекта планировки территории восточной части Октябрьского района</w:t>
      </w:r>
      <w:r w:rsidR="00BC6A69" w:rsidRPr="00A67956">
        <w:rPr>
          <w:szCs w:val="28"/>
        </w:rPr>
        <w:t>»</w:t>
      </w:r>
      <w:r w:rsidRPr="00A67956">
        <w:rPr>
          <w:szCs w:val="28"/>
        </w:rPr>
        <w:t>, от</w:t>
      </w:r>
      <w:r w:rsidR="00A67956">
        <w:rPr>
          <w:szCs w:val="28"/>
        </w:rPr>
        <w:t> </w:t>
      </w:r>
      <w:r w:rsidRPr="00A67956">
        <w:rPr>
          <w:szCs w:val="28"/>
        </w:rPr>
        <w:t>0</w:t>
      </w:r>
      <w:r w:rsidR="00407E4D" w:rsidRPr="00A67956">
        <w:rPr>
          <w:szCs w:val="28"/>
        </w:rPr>
        <w:t>1</w:t>
      </w:r>
      <w:r w:rsidRPr="00A67956">
        <w:rPr>
          <w:szCs w:val="28"/>
        </w:rPr>
        <w:t>.</w:t>
      </w:r>
      <w:r w:rsidR="00407E4D" w:rsidRPr="00A67956">
        <w:rPr>
          <w:szCs w:val="28"/>
        </w:rPr>
        <w:t>12</w:t>
      </w:r>
      <w:r w:rsidRPr="00A67956">
        <w:rPr>
          <w:szCs w:val="28"/>
        </w:rPr>
        <w:t>.2015 №</w:t>
      </w:r>
      <w:r w:rsidR="00683CCF" w:rsidRPr="00A67956">
        <w:rPr>
          <w:szCs w:val="28"/>
        </w:rPr>
        <w:t xml:space="preserve"> </w:t>
      </w:r>
      <w:r w:rsidR="00407E4D" w:rsidRPr="00A67956">
        <w:rPr>
          <w:szCs w:val="28"/>
        </w:rPr>
        <w:t>6862</w:t>
      </w:r>
      <w:r w:rsidRPr="00A67956">
        <w:rPr>
          <w:szCs w:val="28"/>
        </w:rPr>
        <w:t xml:space="preserve"> «О подготовке проекта </w:t>
      </w:r>
      <w:r w:rsidR="00407E4D" w:rsidRPr="00A67956">
        <w:rPr>
          <w:bCs/>
          <w:iCs/>
          <w:szCs w:val="28"/>
        </w:rPr>
        <w:t xml:space="preserve">квартала </w:t>
      </w:r>
      <w:r w:rsidR="00407E4D" w:rsidRPr="00A67956">
        <w:rPr>
          <w:szCs w:val="28"/>
        </w:rPr>
        <w:t>024.01.05.01 в границах проекта планировки территории восточной части Октябрьского района</w:t>
      </w:r>
      <w:r w:rsidRPr="00A67956">
        <w:rPr>
          <w:szCs w:val="28"/>
        </w:rPr>
        <w:t>», руков</w:t>
      </w:r>
      <w:r w:rsidRPr="00A67956">
        <w:rPr>
          <w:szCs w:val="28"/>
        </w:rPr>
        <w:t>о</w:t>
      </w:r>
      <w:r w:rsidRPr="00A67956">
        <w:rPr>
          <w:szCs w:val="28"/>
        </w:rPr>
        <w:t>дствуясь Уставом города Новосибирска, ПОСТАНОВЛЯЮ:</w:t>
      </w:r>
    </w:p>
    <w:p w:rsidR="00D004CA" w:rsidRPr="00A67956" w:rsidRDefault="00D004CA" w:rsidP="00A67956">
      <w:pPr>
        <w:rPr>
          <w:szCs w:val="28"/>
        </w:rPr>
      </w:pPr>
      <w:r w:rsidRPr="00A67956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407E4D" w:rsidRPr="00A67956">
        <w:rPr>
          <w:szCs w:val="28"/>
        </w:rPr>
        <w:t xml:space="preserve">межевания </w:t>
      </w:r>
      <w:r w:rsidR="00407E4D" w:rsidRPr="00A67956">
        <w:rPr>
          <w:bCs/>
          <w:iCs/>
          <w:szCs w:val="28"/>
        </w:rPr>
        <w:t xml:space="preserve">квартала </w:t>
      </w:r>
      <w:r w:rsidR="00407E4D" w:rsidRPr="00A67956">
        <w:rPr>
          <w:szCs w:val="28"/>
        </w:rPr>
        <w:t>024.01.05.01 в гр</w:t>
      </w:r>
      <w:r w:rsidR="00407E4D" w:rsidRPr="00A67956">
        <w:rPr>
          <w:szCs w:val="28"/>
        </w:rPr>
        <w:t>а</w:t>
      </w:r>
      <w:r w:rsidR="00407E4D" w:rsidRPr="00A67956">
        <w:rPr>
          <w:szCs w:val="28"/>
        </w:rPr>
        <w:t>ницах проекта планировки территории восточной части Октябрьского района</w:t>
      </w:r>
      <w:r w:rsidRPr="00A67956">
        <w:rPr>
          <w:szCs w:val="28"/>
        </w:rPr>
        <w:t>» (приложение).</w:t>
      </w:r>
    </w:p>
    <w:p w:rsidR="00D004CA" w:rsidRPr="00A67956" w:rsidRDefault="00D004CA" w:rsidP="00A67956">
      <w:pPr>
        <w:rPr>
          <w:szCs w:val="28"/>
        </w:rPr>
      </w:pPr>
      <w:r w:rsidRPr="00A67956">
        <w:rPr>
          <w:szCs w:val="28"/>
        </w:rPr>
        <w:t xml:space="preserve">2. Провести </w:t>
      </w:r>
      <w:r w:rsidR="00A30DB7" w:rsidRPr="00A67956">
        <w:rPr>
          <w:szCs w:val="28"/>
        </w:rPr>
        <w:t>11</w:t>
      </w:r>
      <w:r w:rsidRPr="00A67956">
        <w:rPr>
          <w:szCs w:val="28"/>
        </w:rPr>
        <w:t>.</w:t>
      </w:r>
      <w:r w:rsidR="0099009E" w:rsidRPr="00A67956">
        <w:rPr>
          <w:szCs w:val="28"/>
        </w:rPr>
        <w:t>0</w:t>
      </w:r>
      <w:r w:rsidR="00A30DB7" w:rsidRPr="00A67956">
        <w:rPr>
          <w:szCs w:val="28"/>
        </w:rPr>
        <w:t>5</w:t>
      </w:r>
      <w:r w:rsidRPr="00A67956">
        <w:rPr>
          <w:szCs w:val="28"/>
        </w:rPr>
        <w:t>.201</w:t>
      </w:r>
      <w:r w:rsidR="00046D1A" w:rsidRPr="00A67956">
        <w:rPr>
          <w:szCs w:val="28"/>
        </w:rPr>
        <w:t>6</w:t>
      </w:r>
      <w:r w:rsidRPr="00A67956">
        <w:rPr>
          <w:szCs w:val="28"/>
        </w:rPr>
        <w:t xml:space="preserve"> в 10.00 час</w:t>
      </w:r>
      <w:proofErr w:type="gramStart"/>
      <w:r w:rsidRPr="00A67956">
        <w:rPr>
          <w:szCs w:val="28"/>
        </w:rPr>
        <w:t>.</w:t>
      </w:r>
      <w:proofErr w:type="gramEnd"/>
      <w:r w:rsidRPr="00A67956">
        <w:rPr>
          <w:szCs w:val="28"/>
        </w:rPr>
        <w:t xml:space="preserve"> </w:t>
      </w:r>
      <w:proofErr w:type="gramStart"/>
      <w:r w:rsidRPr="00A67956">
        <w:rPr>
          <w:szCs w:val="28"/>
        </w:rPr>
        <w:t>п</w:t>
      </w:r>
      <w:proofErr w:type="gramEnd"/>
      <w:r w:rsidRPr="00A67956">
        <w:rPr>
          <w:szCs w:val="28"/>
        </w:rPr>
        <w:t>убличные слушания в здании админ</w:t>
      </w:r>
      <w:r w:rsidRPr="00A67956">
        <w:rPr>
          <w:szCs w:val="28"/>
        </w:rPr>
        <w:t>и</w:t>
      </w:r>
      <w:r w:rsidRPr="00A67956">
        <w:rPr>
          <w:szCs w:val="28"/>
        </w:rPr>
        <w:t xml:space="preserve">страции </w:t>
      </w:r>
      <w:r w:rsidR="00407E4D" w:rsidRPr="00A67956">
        <w:rPr>
          <w:szCs w:val="28"/>
        </w:rPr>
        <w:t>Октябрьского</w:t>
      </w:r>
      <w:r w:rsidRPr="00A67956">
        <w:rPr>
          <w:szCs w:val="28"/>
        </w:rPr>
        <w:t xml:space="preserve"> района города Новосибирска (Российская Федерация, Н</w:t>
      </w:r>
      <w:r w:rsidRPr="00A67956">
        <w:rPr>
          <w:szCs w:val="28"/>
        </w:rPr>
        <w:t>о</w:t>
      </w:r>
      <w:r w:rsidRPr="00A67956">
        <w:rPr>
          <w:szCs w:val="28"/>
        </w:rPr>
        <w:t xml:space="preserve">восибирская область, город Новосибирск, ул. </w:t>
      </w:r>
      <w:r w:rsidR="00407E4D" w:rsidRPr="00A67956">
        <w:rPr>
          <w:szCs w:val="28"/>
        </w:rPr>
        <w:t>Сакко и Ванцетти</w:t>
      </w:r>
      <w:r w:rsidRPr="00A67956">
        <w:t xml:space="preserve">, </w:t>
      </w:r>
      <w:r w:rsidR="00407E4D" w:rsidRPr="00A67956">
        <w:t>3</w:t>
      </w:r>
      <w:r w:rsidRPr="00A67956">
        <w:t>3</w:t>
      </w:r>
      <w:r w:rsidRPr="00A67956">
        <w:rPr>
          <w:szCs w:val="28"/>
        </w:rPr>
        <w:t>).</w:t>
      </w:r>
    </w:p>
    <w:p w:rsidR="00D004CA" w:rsidRPr="00A67956" w:rsidRDefault="00D004CA" w:rsidP="00A67956">
      <w:pPr>
        <w:rPr>
          <w:szCs w:val="28"/>
        </w:rPr>
      </w:pPr>
      <w:r w:rsidRPr="00A67956">
        <w:rPr>
          <w:szCs w:val="28"/>
        </w:rPr>
        <w:t>3. Создать организационный комитет по подготовке и проведению публи</w:t>
      </w:r>
      <w:r w:rsidRPr="00A67956">
        <w:rPr>
          <w:szCs w:val="28"/>
        </w:rPr>
        <w:t>ч</w:t>
      </w:r>
      <w:r w:rsidRPr="00A67956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5072"/>
      </w:tblGrid>
      <w:tr w:rsidR="00D004CA" w:rsidRPr="00A67956" w:rsidTr="00A67956">
        <w:tc>
          <w:tcPr>
            <w:tcW w:w="4727" w:type="dxa"/>
            <w:hideMark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Бакулова Екатерина Ивановна</w:t>
            </w:r>
          </w:p>
        </w:tc>
        <w:tc>
          <w:tcPr>
            <w:tcW w:w="374" w:type="dxa"/>
            <w:hideMark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Pr="00A67956" w:rsidRDefault="00D004CA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начальник </w:t>
            </w:r>
            <w:proofErr w:type="gramStart"/>
            <w:r w:rsidRPr="00A67956">
              <w:rPr>
                <w:szCs w:val="28"/>
              </w:rPr>
              <w:t>отдела градостроительной подготовки территори</w:t>
            </w:r>
            <w:r w:rsidRPr="00A67956">
              <w:rPr>
                <w:color w:val="000000" w:themeColor="text1"/>
                <w:szCs w:val="28"/>
              </w:rPr>
              <w:t>й</w:t>
            </w:r>
            <w:r w:rsidRPr="00A67956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A67956">
              <w:rPr>
                <w:szCs w:val="28"/>
              </w:rPr>
              <w:t xml:space="preserve"> и градостро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67956" w:rsidTr="00A67956">
        <w:tc>
          <w:tcPr>
            <w:tcW w:w="4727" w:type="dxa"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Галимова Ольга Лингвинстоновна</w:t>
            </w:r>
          </w:p>
          <w:p w:rsidR="00D004CA" w:rsidRPr="00A67956" w:rsidRDefault="00D004CA" w:rsidP="00A67956">
            <w:pPr>
              <w:ind w:firstLine="0"/>
              <w:rPr>
                <w:szCs w:val="28"/>
              </w:rPr>
            </w:pPr>
          </w:p>
        </w:tc>
        <w:tc>
          <w:tcPr>
            <w:tcW w:w="374" w:type="dxa"/>
            <w:hideMark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Default="00D004CA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начальник </w:t>
            </w:r>
            <w:proofErr w:type="gramStart"/>
            <w:r w:rsidRPr="00A67956">
              <w:rPr>
                <w:szCs w:val="28"/>
              </w:rPr>
              <w:t>отдела планировки террит</w:t>
            </w:r>
            <w:r w:rsidRPr="00A67956">
              <w:rPr>
                <w:szCs w:val="28"/>
              </w:rPr>
              <w:t>о</w:t>
            </w:r>
            <w:r w:rsidRPr="00A67956">
              <w:rPr>
                <w:szCs w:val="28"/>
              </w:rPr>
              <w:t>рии города Главного управления арх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тектуры</w:t>
            </w:r>
            <w:proofErr w:type="gramEnd"/>
            <w:r w:rsidRPr="00A67956"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A67956" w:rsidRPr="00A67956" w:rsidRDefault="00A67956" w:rsidP="00A67956">
            <w:pPr>
              <w:ind w:right="34" w:firstLine="0"/>
              <w:rPr>
                <w:szCs w:val="28"/>
              </w:rPr>
            </w:pPr>
          </w:p>
        </w:tc>
      </w:tr>
      <w:tr w:rsidR="00407E4D" w:rsidRPr="00A67956" w:rsidTr="00A67956">
        <w:tc>
          <w:tcPr>
            <w:tcW w:w="4727" w:type="dxa"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4" w:type="dxa"/>
            <w:hideMark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–</w:t>
            </w:r>
          </w:p>
        </w:tc>
        <w:tc>
          <w:tcPr>
            <w:tcW w:w="5072" w:type="dxa"/>
            <w:hideMark/>
          </w:tcPr>
          <w:p w:rsidR="00407E4D" w:rsidRPr="00A67956" w:rsidRDefault="00407E4D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консультант </w:t>
            </w:r>
            <w:proofErr w:type="gramStart"/>
            <w:r w:rsidRPr="00A67956">
              <w:rPr>
                <w:szCs w:val="28"/>
              </w:rPr>
              <w:t>отдела градостроительной подготовки территори</w:t>
            </w:r>
            <w:r w:rsidRPr="00A67956">
              <w:rPr>
                <w:color w:val="000000" w:themeColor="text1"/>
                <w:szCs w:val="28"/>
              </w:rPr>
              <w:t>й</w:t>
            </w:r>
            <w:r w:rsidRPr="00A67956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A67956">
              <w:rPr>
                <w:szCs w:val="28"/>
              </w:rPr>
              <w:t xml:space="preserve"> и градостро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A67956" w:rsidTr="00A67956">
        <w:tc>
          <w:tcPr>
            <w:tcW w:w="4727" w:type="dxa"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004CA" w:rsidRPr="00A67956" w:rsidRDefault="00D004CA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D004CA" w:rsidRPr="00A67956" w:rsidRDefault="00D004CA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>начальник Главного управления арх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A67956" w:rsidTr="00A67956">
        <w:tc>
          <w:tcPr>
            <w:tcW w:w="4727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4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A67956" w:rsidRDefault="00982B76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инженер 1 категории </w:t>
            </w:r>
            <w:proofErr w:type="gramStart"/>
            <w:r w:rsidRPr="00A67956">
              <w:rPr>
                <w:szCs w:val="28"/>
              </w:rPr>
              <w:t>отдела град</w:t>
            </w:r>
            <w:r w:rsidRPr="00A67956">
              <w:rPr>
                <w:szCs w:val="28"/>
              </w:rPr>
              <w:t>о</w:t>
            </w:r>
            <w:r w:rsidRPr="00A67956">
              <w:rPr>
                <w:szCs w:val="28"/>
              </w:rPr>
              <w:t xml:space="preserve">строительной подготовки территорий </w:t>
            </w:r>
            <w:r w:rsidR="00F51EFB">
              <w:rPr>
                <w:szCs w:val="28"/>
              </w:rPr>
              <w:t xml:space="preserve"> </w:t>
            </w:r>
            <w:r w:rsidRPr="00A67956">
              <w:rPr>
                <w:szCs w:val="28"/>
              </w:rPr>
              <w:t>Главного управления архитектуры</w:t>
            </w:r>
            <w:proofErr w:type="gramEnd"/>
            <w:r w:rsidRPr="00A67956">
              <w:rPr>
                <w:szCs w:val="28"/>
              </w:rPr>
              <w:t xml:space="preserve"> и градостроительства мэрии города Н</w:t>
            </w:r>
            <w:r w:rsidRPr="00A67956">
              <w:rPr>
                <w:szCs w:val="28"/>
              </w:rPr>
              <w:t>о</w:t>
            </w:r>
            <w:r w:rsidRPr="00A67956">
              <w:rPr>
                <w:szCs w:val="28"/>
              </w:rPr>
              <w:t>восибирска;</w:t>
            </w:r>
          </w:p>
        </w:tc>
      </w:tr>
      <w:tr w:rsidR="00407E4D" w:rsidRPr="00A67956" w:rsidTr="00A67956">
        <w:tc>
          <w:tcPr>
            <w:tcW w:w="4727" w:type="dxa"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Кухарева Татьяна Владимировна</w:t>
            </w:r>
          </w:p>
        </w:tc>
        <w:tc>
          <w:tcPr>
            <w:tcW w:w="374" w:type="dxa"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−</w:t>
            </w:r>
          </w:p>
        </w:tc>
        <w:tc>
          <w:tcPr>
            <w:tcW w:w="5072" w:type="dxa"/>
          </w:tcPr>
          <w:p w:rsidR="00407E4D" w:rsidRPr="00A67956" w:rsidRDefault="00407E4D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ведущий специалист </w:t>
            </w:r>
            <w:proofErr w:type="gramStart"/>
            <w:r w:rsidRPr="00A67956">
              <w:rPr>
                <w:szCs w:val="28"/>
              </w:rPr>
              <w:t>отдела град</w:t>
            </w:r>
            <w:r w:rsidRPr="00A67956">
              <w:rPr>
                <w:szCs w:val="28"/>
              </w:rPr>
              <w:t>о</w:t>
            </w:r>
            <w:r w:rsidRPr="00A67956">
              <w:rPr>
                <w:szCs w:val="28"/>
              </w:rPr>
              <w:t>строительной подготовки территори</w:t>
            </w:r>
            <w:r w:rsidRPr="00A67956">
              <w:rPr>
                <w:color w:val="000000" w:themeColor="text1"/>
                <w:szCs w:val="28"/>
              </w:rPr>
              <w:t>й</w:t>
            </w:r>
            <w:r w:rsidRPr="00A67956">
              <w:rPr>
                <w:szCs w:val="28"/>
              </w:rPr>
              <w:t xml:space="preserve"> </w:t>
            </w:r>
            <w:r w:rsidR="00F51EFB">
              <w:rPr>
                <w:szCs w:val="28"/>
              </w:rPr>
              <w:t xml:space="preserve"> </w:t>
            </w:r>
            <w:r w:rsidRPr="00A67956">
              <w:rPr>
                <w:szCs w:val="28"/>
              </w:rPr>
              <w:t>Главного управления архитектуры</w:t>
            </w:r>
            <w:proofErr w:type="gramEnd"/>
            <w:r w:rsidRPr="00A67956">
              <w:rPr>
                <w:szCs w:val="28"/>
              </w:rPr>
              <w:t xml:space="preserve"> и градостроительства мэрии города Н</w:t>
            </w:r>
            <w:r w:rsidRPr="00A67956">
              <w:rPr>
                <w:szCs w:val="28"/>
              </w:rPr>
              <w:t>о</w:t>
            </w:r>
            <w:r w:rsidRPr="00A67956">
              <w:rPr>
                <w:szCs w:val="28"/>
              </w:rPr>
              <w:t>восибирска;</w:t>
            </w:r>
          </w:p>
        </w:tc>
      </w:tr>
      <w:tr w:rsidR="00982B76" w:rsidRPr="00A67956" w:rsidTr="00A67956">
        <w:tc>
          <w:tcPr>
            <w:tcW w:w="4727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A67956" w:rsidRDefault="00982B76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тельства мэрии города Новосибирска;</w:t>
            </w:r>
          </w:p>
        </w:tc>
      </w:tr>
      <w:tr w:rsidR="00407E4D" w:rsidRPr="00A67956" w:rsidTr="00A67956">
        <w:tc>
          <w:tcPr>
            <w:tcW w:w="4727" w:type="dxa"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Прокудин Петр Иванович</w:t>
            </w:r>
          </w:p>
        </w:tc>
        <w:tc>
          <w:tcPr>
            <w:tcW w:w="374" w:type="dxa"/>
          </w:tcPr>
          <w:p w:rsidR="00407E4D" w:rsidRPr="00A67956" w:rsidRDefault="00407E4D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−</w:t>
            </w:r>
          </w:p>
        </w:tc>
        <w:tc>
          <w:tcPr>
            <w:tcW w:w="5072" w:type="dxa"/>
          </w:tcPr>
          <w:p w:rsidR="00407E4D" w:rsidRPr="00A67956" w:rsidRDefault="00407E4D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982B76" w:rsidRPr="00A67956" w:rsidTr="00A67956">
        <w:tc>
          <w:tcPr>
            <w:tcW w:w="4727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82B76" w:rsidRPr="00A67956" w:rsidRDefault="00982B76" w:rsidP="00A67956">
            <w:pPr>
              <w:ind w:firstLine="0"/>
              <w:rPr>
                <w:szCs w:val="28"/>
              </w:rPr>
            </w:pPr>
            <w:r w:rsidRPr="00A67956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A67956" w:rsidRDefault="00982B76" w:rsidP="00A67956">
            <w:pPr>
              <w:ind w:right="34" w:firstLine="0"/>
              <w:rPr>
                <w:szCs w:val="28"/>
              </w:rPr>
            </w:pPr>
            <w:r w:rsidRPr="00A67956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67956">
              <w:rPr>
                <w:szCs w:val="28"/>
              </w:rPr>
              <w:t>и</w:t>
            </w:r>
            <w:r w:rsidRPr="00A67956">
              <w:rPr>
                <w:szCs w:val="28"/>
              </w:rPr>
              <w:t>тельства мэрии города Новосибирска;</w:t>
            </w:r>
          </w:p>
        </w:tc>
      </w:tr>
    </w:tbl>
    <w:p w:rsidR="00092A0A" w:rsidRPr="00A67956" w:rsidRDefault="00092A0A" w:rsidP="00A67956">
      <w:pPr>
        <w:spacing w:line="240" w:lineRule="atLeast"/>
        <w:rPr>
          <w:szCs w:val="28"/>
        </w:rPr>
      </w:pPr>
      <w:r w:rsidRPr="00A67956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A67956">
        <w:rPr>
          <w:szCs w:val="28"/>
        </w:rPr>
        <w:t>Российская Федерация, Новосибирская область, город Новосибирск,</w:t>
      </w:r>
      <w:r w:rsidRPr="00A67956">
        <w:rPr>
          <w:szCs w:val="28"/>
        </w:rPr>
        <w:t xml:space="preserve"> Красный проспект</w:t>
      </w:r>
      <w:r w:rsidR="00124E7B" w:rsidRPr="00A67956">
        <w:rPr>
          <w:szCs w:val="28"/>
        </w:rPr>
        <w:t>, </w:t>
      </w:r>
      <w:r w:rsidRPr="00A67956">
        <w:rPr>
          <w:szCs w:val="28"/>
        </w:rPr>
        <w:t xml:space="preserve">50, кабинет </w:t>
      </w:r>
      <w:r w:rsidR="00E1327A" w:rsidRPr="00A67956">
        <w:rPr>
          <w:szCs w:val="28"/>
        </w:rPr>
        <w:t>409а</w:t>
      </w:r>
      <w:r w:rsidRPr="00A67956">
        <w:rPr>
          <w:szCs w:val="28"/>
        </w:rPr>
        <w:t xml:space="preserve">, </w:t>
      </w:r>
      <w:r w:rsidR="00124E7B" w:rsidRPr="00A67956">
        <w:rPr>
          <w:szCs w:val="28"/>
        </w:rPr>
        <w:t xml:space="preserve">почтовый индекс: 630091, </w:t>
      </w:r>
      <w:r w:rsidRPr="00A67956">
        <w:rPr>
          <w:szCs w:val="28"/>
        </w:rPr>
        <w:t xml:space="preserve">адрес электронной почты: </w:t>
      </w:r>
      <w:r w:rsidR="00E1327A" w:rsidRPr="00A67956">
        <w:rPr>
          <w:szCs w:val="28"/>
        </w:rPr>
        <w:t>ebaku</w:t>
      </w:r>
      <w:r w:rsidRPr="00A67956">
        <w:rPr>
          <w:szCs w:val="28"/>
        </w:rPr>
        <w:t>lova@admnsk.ru, контактный телефон</w:t>
      </w:r>
      <w:r w:rsidR="00683CCF" w:rsidRPr="00A67956">
        <w:rPr>
          <w:szCs w:val="28"/>
        </w:rPr>
        <w:t>:</w:t>
      </w:r>
      <w:r w:rsidRPr="00A67956">
        <w:rPr>
          <w:szCs w:val="28"/>
        </w:rPr>
        <w:t xml:space="preserve"> 227-54-</w:t>
      </w:r>
      <w:r w:rsidR="00E1327A" w:rsidRPr="00A67956">
        <w:rPr>
          <w:szCs w:val="28"/>
        </w:rPr>
        <w:t>58</w:t>
      </w:r>
      <w:r w:rsidRPr="00A67956">
        <w:rPr>
          <w:szCs w:val="28"/>
        </w:rPr>
        <w:t>.</w:t>
      </w:r>
    </w:p>
    <w:p w:rsidR="00092A0A" w:rsidRPr="00A67956" w:rsidRDefault="00092A0A" w:rsidP="00A67956">
      <w:pPr>
        <w:autoSpaceDE w:val="0"/>
        <w:autoSpaceDN w:val="0"/>
        <w:adjustRightInd w:val="0"/>
        <w:rPr>
          <w:szCs w:val="28"/>
        </w:rPr>
      </w:pPr>
      <w:r w:rsidRPr="00A67956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A67956">
        <w:rPr>
          <w:szCs w:val="28"/>
        </w:rPr>
        <w:t>ы</w:t>
      </w:r>
      <w:r w:rsidRPr="00A67956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 w:rsidRPr="00A67956">
        <w:rPr>
          <w:szCs w:val="28"/>
        </w:rPr>
        <w:t xml:space="preserve">Об утверждении проекта межевания территории </w:t>
      </w:r>
      <w:r w:rsidR="00407E4D" w:rsidRPr="00A67956">
        <w:rPr>
          <w:bCs/>
          <w:iCs/>
          <w:szCs w:val="28"/>
        </w:rPr>
        <w:t xml:space="preserve">квартала </w:t>
      </w:r>
      <w:r w:rsidR="00407E4D" w:rsidRPr="00A67956">
        <w:rPr>
          <w:szCs w:val="28"/>
        </w:rPr>
        <w:t xml:space="preserve">024.01.05.01 в границах </w:t>
      </w:r>
      <w:proofErr w:type="gramStart"/>
      <w:r w:rsidR="00407E4D" w:rsidRPr="00A67956">
        <w:rPr>
          <w:szCs w:val="28"/>
        </w:rPr>
        <w:t>проекта планировки территории восточной ча</w:t>
      </w:r>
      <w:r w:rsidR="00407E4D" w:rsidRPr="00A67956">
        <w:rPr>
          <w:szCs w:val="28"/>
        </w:rPr>
        <w:t>с</w:t>
      </w:r>
      <w:r w:rsidR="00407E4D" w:rsidRPr="00A67956">
        <w:rPr>
          <w:szCs w:val="28"/>
        </w:rPr>
        <w:t>ти Октябрьского района</w:t>
      </w:r>
      <w:proofErr w:type="gramEnd"/>
      <w:r w:rsidRPr="00A67956">
        <w:rPr>
          <w:szCs w:val="28"/>
        </w:rPr>
        <w:t>».</w:t>
      </w:r>
      <w:r w:rsidR="00DF03A4" w:rsidRPr="00A67956">
        <w:rPr>
          <w:szCs w:val="28"/>
        </w:rPr>
        <w:t xml:space="preserve"> Предложения по проекту, вынесенному </w:t>
      </w:r>
      <w:proofErr w:type="gramStart"/>
      <w:r w:rsidR="00DF03A4" w:rsidRPr="00A67956">
        <w:rPr>
          <w:szCs w:val="28"/>
        </w:rPr>
        <w:t>на</w:t>
      </w:r>
      <w:proofErr w:type="gramEnd"/>
      <w:r w:rsidR="00DF03A4" w:rsidRPr="00A67956">
        <w:rPr>
          <w:szCs w:val="28"/>
        </w:rPr>
        <w:t xml:space="preserve"> публичные слушания, могут быть представлены в организационный комитет по истечении указанного срока, но не позднее </w:t>
      </w:r>
      <w:r w:rsidR="008E1D7D" w:rsidRPr="00A67956">
        <w:rPr>
          <w:szCs w:val="28"/>
        </w:rPr>
        <w:t>трех</w:t>
      </w:r>
      <w:r w:rsidR="00DF03A4" w:rsidRPr="00A67956">
        <w:rPr>
          <w:szCs w:val="28"/>
        </w:rPr>
        <w:t xml:space="preserve"> дней со дня проведения публичных слуш</w:t>
      </w:r>
      <w:r w:rsidR="00DF03A4" w:rsidRPr="00A67956">
        <w:rPr>
          <w:szCs w:val="28"/>
        </w:rPr>
        <w:t>а</w:t>
      </w:r>
      <w:r w:rsidR="00DF03A4" w:rsidRPr="00A67956">
        <w:rPr>
          <w:szCs w:val="28"/>
        </w:rPr>
        <w:t>ний</w:t>
      </w:r>
      <w:r w:rsidR="005F67BE" w:rsidRPr="00A67956">
        <w:rPr>
          <w:szCs w:val="28"/>
        </w:rPr>
        <w:t>,</w:t>
      </w:r>
      <w:r w:rsidR="00DF03A4" w:rsidRPr="00A67956">
        <w:rPr>
          <w:szCs w:val="28"/>
        </w:rPr>
        <w:t xml:space="preserve"> </w:t>
      </w:r>
      <w:r w:rsidR="005F67BE" w:rsidRPr="00A67956">
        <w:rPr>
          <w:szCs w:val="28"/>
        </w:rPr>
        <w:t>у</w:t>
      </w:r>
      <w:r w:rsidR="00DF03A4" w:rsidRPr="00A67956">
        <w:rPr>
          <w:szCs w:val="28"/>
        </w:rPr>
        <w:t>казанные предложения не подлежат анализу</w:t>
      </w:r>
      <w:r w:rsidR="005F67BE" w:rsidRPr="00A67956">
        <w:rPr>
          <w:szCs w:val="28"/>
        </w:rPr>
        <w:t xml:space="preserve"> экспертами</w:t>
      </w:r>
      <w:r w:rsidR="00DF03A4" w:rsidRPr="00A67956">
        <w:rPr>
          <w:szCs w:val="28"/>
        </w:rPr>
        <w:t>, но могут быть у</w:t>
      </w:r>
      <w:r w:rsidR="00DF03A4" w:rsidRPr="00A67956">
        <w:rPr>
          <w:szCs w:val="28"/>
        </w:rPr>
        <w:t>ч</w:t>
      </w:r>
      <w:r w:rsidR="00DF03A4" w:rsidRPr="00A67956">
        <w:rPr>
          <w:szCs w:val="28"/>
        </w:rPr>
        <w:t>тены при доработке проекта.</w:t>
      </w:r>
      <w:r w:rsidR="00D004CA" w:rsidRPr="00A67956">
        <w:rPr>
          <w:szCs w:val="28"/>
        </w:rPr>
        <w:t xml:space="preserve"> </w:t>
      </w:r>
    </w:p>
    <w:p w:rsidR="00092A0A" w:rsidRPr="00A67956" w:rsidRDefault="00092A0A" w:rsidP="00A67956">
      <w:pPr>
        <w:rPr>
          <w:szCs w:val="28"/>
        </w:rPr>
      </w:pPr>
      <w:r w:rsidRPr="00A67956">
        <w:rPr>
          <w:szCs w:val="28"/>
        </w:rPr>
        <w:t>6. Организационному комитету организовать мероприятия, предусмотре</w:t>
      </w:r>
      <w:r w:rsidRPr="00A67956">
        <w:rPr>
          <w:szCs w:val="28"/>
        </w:rPr>
        <w:t>н</w:t>
      </w:r>
      <w:r w:rsidRPr="00A67956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A67956">
        <w:rPr>
          <w:szCs w:val="28"/>
        </w:rPr>
        <w:t xml:space="preserve">о </w:t>
      </w:r>
      <w:r w:rsidR="00B63D8C" w:rsidRPr="00A67956">
        <w:rPr>
          <w:szCs w:val="28"/>
        </w:rPr>
        <w:t xml:space="preserve">проекте </w:t>
      </w:r>
      <w:r w:rsidR="00F44D43" w:rsidRPr="00A67956">
        <w:rPr>
          <w:szCs w:val="28"/>
        </w:rPr>
        <w:t xml:space="preserve">межевания территории </w:t>
      </w:r>
      <w:r w:rsidR="00407E4D" w:rsidRPr="00A67956">
        <w:rPr>
          <w:bCs/>
          <w:iCs/>
          <w:szCs w:val="28"/>
        </w:rPr>
        <w:t>ква</w:t>
      </w:r>
      <w:r w:rsidR="00407E4D" w:rsidRPr="00A67956">
        <w:rPr>
          <w:bCs/>
          <w:iCs/>
          <w:szCs w:val="28"/>
        </w:rPr>
        <w:t>р</w:t>
      </w:r>
      <w:r w:rsidR="00407E4D" w:rsidRPr="00A67956">
        <w:rPr>
          <w:bCs/>
          <w:iCs/>
          <w:szCs w:val="28"/>
        </w:rPr>
        <w:t xml:space="preserve">тала </w:t>
      </w:r>
      <w:r w:rsidR="00407E4D" w:rsidRPr="00A67956">
        <w:rPr>
          <w:szCs w:val="28"/>
        </w:rPr>
        <w:t xml:space="preserve">024.01.05.01 в границах </w:t>
      </w:r>
      <w:proofErr w:type="gramStart"/>
      <w:r w:rsidR="00407E4D" w:rsidRPr="00A67956">
        <w:rPr>
          <w:szCs w:val="28"/>
        </w:rPr>
        <w:t>проекта планировки территории восточной части Октябрьского района</w:t>
      </w:r>
      <w:proofErr w:type="gramEnd"/>
      <w:r w:rsidR="00B63D8C" w:rsidRPr="00A67956">
        <w:rPr>
          <w:szCs w:val="28"/>
        </w:rPr>
        <w:t>.</w:t>
      </w:r>
    </w:p>
    <w:p w:rsidR="00C707AC" w:rsidRPr="00A67956" w:rsidRDefault="00C707AC" w:rsidP="00A67956">
      <w:pPr>
        <w:rPr>
          <w:szCs w:val="28"/>
        </w:rPr>
      </w:pPr>
      <w:r w:rsidRPr="00A67956">
        <w:rPr>
          <w:szCs w:val="28"/>
        </w:rPr>
        <w:t xml:space="preserve">7. Возложить на </w:t>
      </w:r>
      <w:r w:rsidR="00C167BF" w:rsidRPr="00A67956">
        <w:rPr>
          <w:szCs w:val="28"/>
        </w:rPr>
        <w:t xml:space="preserve">Игнатьеву </w:t>
      </w:r>
      <w:proofErr w:type="spellStart"/>
      <w:r w:rsidR="00C167BF" w:rsidRPr="00A67956">
        <w:rPr>
          <w:szCs w:val="28"/>
        </w:rPr>
        <w:t>Антониду</w:t>
      </w:r>
      <w:proofErr w:type="spellEnd"/>
      <w:r w:rsidR="00C167BF" w:rsidRPr="00A67956">
        <w:rPr>
          <w:szCs w:val="28"/>
        </w:rPr>
        <w:t xml:space="preserve"> Ивановну</w:t>
      </w:r>
      <w:r w:rsidRPr="00A67956">
        <w:rPr>
          <w:szCs w:val="28"/>
        </w:rPr>
        <w:t xml:space="preserve">, </w:t>
      </w:r>
      <w:r w:rsidRPr="00A67956">
        <w:rPr>
          <w:spacing w:val="-8"/>
          <w:szCs w:val="28"/>
        </w:rPr>
        <w:t xml:space="preserve">начальника </w:t>
      </w:r>
      <w:r w:rsidR="00C167BF" w:rsidRPr="00A67956">
        <w:rPr>
          <w:szCs w:val="28"/>
        </w:rPr>
        <w:t>Главного управления архитектуры и градостроительства мэрии города Новосибирска, о</w:t>
      </w:r>
      <w:r w:rsidR="00C167BF" w:rsidRPr="00A67956">
        <w:rPr>
          <w:szCs w:val="28"/>
        </w:rPr>
        <w:t>т</w:t>
      </w:r>
      <w:r w:rsidR="00C167BF" w:rsidRPr="00A67956">
        <w:rPr>
          <w:szCs w:val="28"/>
        </w:rPr>
        <w:lastRenderedPageBreak/>
        <w:t>ветственность за организацию и проведение первого заседания организационного комитета.</w:t>
      </w:r>
    </w:p>
    <w:p w:rsidR="00C707AC" w:rsidRPr="00A67956" w:rsidRDefault="00C707AC" w:rsidP="00A67956">
      <w:pPr>
        <w:rPr>
          <w:szCs w:val="28"/>
        </w:rPr>
      </w:pPr>
      <w:r w:rsidRPr="00A67956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A67956">
        <w:rPr>
          <w:szCs w:val="28"/>
        </w:rPr>
        <w:t>разместить постановление</w:t>
      </w:r>
      <w:proofErr w:type="gramEnd"/>
      <w:r w:rsidRPr="00A67956">
        <w:rPr>
          <w:szCs w:val="28"/>
        </w:rPr>
        <w:t xml:space="preserve"> и информационное сообщение </w:t>
      </w:r>
      <w:r w:rsidR="00DF03A4" w:rsidRPr="00A67956">
        <w:rPr>
          <w:szCs w:val="28"/>
        </w:rPr>
        <w:t>о проведении публи</w:t>
      </w:r>
      <w:r w:rsidR="00DF03A4" w:rsidRPr="00A67956">
        <w:rPr>
          <w:szCs w:val="28"/>
        </w:rPr>
        <w:t>ч</w:t>
      </w:r>
      <w:r w:rsidR="00DF03A4" w:rsidRPr="00A67956">
        <w:rPr>
          <w:szCs w:val="28"/>
        </w:rPr>
        <w:t xml:space="preserve">ных слушаний </w:t>
      </w:r>
      <w:r w:rsidRPr="00A67956">
        <w:rPr>
          <w:szCs w:val="28"/>
        </w:rPr>
        <w:t>на официальном сайте города Новосибирска</w:t>
      </w:r>
      <w:r w:rsidR="00DC7541" w:rsidRPr="00A67956">
        <w:rPr>
          <w:szCs w:val="28"/>
        </w:rPr>
        <w:t xml:space="preserve"> в информационно-телекоммуникационной сети «Интернет»</w:t>
      </w:r>
      <w:r w:rsidR="00D936C8" w:rsidRPr="00A67956">
        <w:rPr>
          <w:szCs w:val="28"/>
        </w:rPr>
        <w:t>.</w:t>
      </w:r>
    </w:p>
    <w:p w:rsidR="00C707AC" w:rsidRPr="00A67956" w:rsidRDefault="00C707AC" w:rsidP="00A67956">
      <w:pPr>
        <w:rPr>
          <w:szCs w:val="28"/>
        </w:rPr>
      </w:pPr>
      <w:r w:rsidRPr="00A67956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A67956">
        <w:rPr>
          <w:szCs w:val="28"/>
        </w:rPr>
        <w:t>ционного сообщени</w:t>
      </w:r>
      <w:r w:rsidRPr="00A67956">
        <w:rPr>
          <w:szCs w:val="28"/>
        </w:rPr>
        <w:t xml:space="preserve">я </w:t>
      </w:r>
      <w:r w:rsidR="00DF03A4" w:rsidRPr="00A67956">
        <w:rPr>
          <w:szCs w:val="28"/>
        </w:rPr>
        <w:t>о пр</w:t>
      </w:r>
      <w:r w:rsidR="00DF03A4" w:rsidRPr="00A67956">
        <w:rPr>
          <w:szCs w:val="28"/>
        </w:rPr>
        <w:t>о</w:t>
      </w:r>
      <w:r w:rsidR="00DF03A4" w:rsidRPr="00A67956">
        <w:rPr>
          <w:szCs w:val="28"/>
        </w:rPr>
        <w:t>ведении публичных слушаний</w:t>
      </w:r>
      <w:r w:rsidR="008E1D7D" w:rsidRPr="00A67956">
        <w:rPr>
          <w:szCs w:val="28"/>
        </w:rPr>
        <w:t>.</w:t>
      </w:r>
    </w:p>
    <w:p w:rsidR="00C707AC" w:rsidRPr="00A67956" w:rsidRDefault="00C707AC" w:rsidP="00A67956">
      <w:pPr>
        <w:rPr>
          <w:szCs w:val="28"/>
        </w:rPr>
      </w:pPr>
      <w:r w:rsidRPr="00A67956">
        <w:rPr>
          <w:szCs w:val="28"/>
        </w:rPr>
        <w:t>10. </w:t>
      </w:r>
      <w:proofErr w:type="gramStart"/>
      <w:r w:rsidRPr="00A67956">
        <w:rPr>
          <w:szCs w:val="28"/>
        </w:rPr>
        <w:t>Контроль за</w:t>
      </w:r>
      <w:proofErr w:type="gramEnd"/>
      <w:r w:rsidRPr="00A6795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67956" w:rsidRPr="00A67956" w:rsidTr="009814E2">
        <w:tc>
          <w:tcPr>
            <w:tcW w:w="6946" w:type="dxa"/>
          </w:tcPr>
          <w:p w:rsidR="00A67956" w:rsidRPr="00A67956" w:rsidRDefault="00A67956" w:rsidP="009814E2">
            <w:pPr>
              <w:spacing w:before="600"/>
              <w:ind w:firstLine="34"/>
              <w:rPr>
                <w:szCs w:val="28"/>
              </w:rPr>
            </w:pPr>
            <w:r w:rsidRPr="00A6795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67956" w:rsidRPr="00A67956" w:rsidRDefault="00A67956" w:rsidP="009814E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79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407E4D" w:rsidRDefault="00407E4D" w:rsidP="00D473F5">
      <w:pPr>
        <w:suppressAutoHyphens/>
        <w:ind w:firstLine="0"/>
        <w:rPr>
          <w:szCs w:val="28"/>
        </w:rPr>
      </w:pPr>
    </w:p>
    <w:p w:rsidR="00407E4D" w:rsidRDefault="00407E4D" w:rsidP="00D473F5">
      <w:pPr>
        <w:suppressAutoHyphens/>
        <w:ind w:firstLine="0"/>
        <w:rPr>
          <w:szCs w:val="28"/>
        </w:rPr>
      </w:pPr>
    </w:p>
    <w:p w:rsidR="00407E4D" w:rsidRDefault="00407E4D" w:rsidP="00D473F5">
      <w:pPr>
        <w:suppressAutoHyphens/>
        <w:ind w:firstLine="0"/>
        <w:rPr>
          <w:szCs w:val="28"/>
        </w:rPr>
      </w:pPr>
    </w:p>
    <w:p w:rsidR="00A67956" w:rsidRDefault="00A67956" w:rsidP="00D473F5">
      <w:pPr>
        <w:suppressAutoHyphens/>
        <w:ind w:firstLine="0"/>
        <w:rPr>
          <w:szCs w:val="28"/>
        </w:rPr>
      </w:pPr>
    </w:p>
    <w:p w:rsidR="00A67956" w:rsidRDefault="00A67956" w:rsidP="00D473F5">
      <w:pPr>
        <w:suppressAutoHyphens/>
        <w:ind w:firstLine="0"/>
        <w:rPr>
          <w:szCs w:val="28"/>
        </w:rPr>
      </w:pPr>
    </w:p>
    <w:p w:rsidR="00A67956" w:rsidRDefault="00A67956" w:rsidP="00D473F5">
      <w:pPr>
        <w:suppressAutoHyphens/>
        <w:ind w:firstLine="0"/>
        <w:rPr>
          <w:szCs w:val="28"/>
        </w:rPr>
      </w:pPr>
    </w:p>
    <w:p w:rsidR="00407E4D" w:rsidRDefault="00407E4D" w:rsidP="00D473F5">
      <w:pPr>
        <w:suppressAutoHyphens/>
        <w:ind w:firstLine="0"/>
        <w:rPr>
          <w:szCs w:val="28"/>
        </w:rPr>
      </w:pPr>
    </w:p>
    <w:p w:rsidR="00407E4D" w:rsidRDefault="00407E4D" w:rsidP="00D473F5">
      <w:pPr>
        <w:suppressAutoHyphens/>
        <w:ind w:firstLine="0"/>
        <w:rPr>
          <w:szCs w:val="28"/>
        </w:rPr>
      </w:pPr>
    </w:p>
    <w:p w:rsidR="005230D5" w:rsidRPr="00F44D43" w:rsidRDefault="005230D5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9814E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A67956" w:rsidRPr="0014056F" w:rsidRDefault="00A67956" w:rsidP="00A67956">
      <w:pPr>
        <w:ind w:left="5040" w:firstLine="1339"/>
      </w:pPr>
      <w:r w:rsidRPr="0014056F">
        <w:lastRenderedPageBreak/>
        <w:t>Приложение</w:t>
      </w:r>
    </w:p>
    <w:p w:rsidR="00A67956" w:rsidRPr="0014056F" w:rsidRDefault="00A67956" w:rsidP="00A67956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67956" w:rsidRPr="0014056F" w:rsidRDefault="00A67956" w:rsidP="00A67956">
      <w:pPr>
        <w:ind w:left="5040" w:firstLine="1339"/>
      </w:pPr>
      <w:r w:rsidRPr="0014056F">
        <w:t>города Новосибирска</w:t>
      </w:r>
    </w:p>
    <w:p w:rsidR="00A67956" w:rsidRPr="0014056F" w:rsidRDefault="00A67956" w:rsidP="00A67956">
      <w:pPr>
        <w:ind w:left="5040" w:firstLine="1339"/>
      </w:pPr>
      <w:r w:rsidRPr="0014056F">
        <w:t xml:space="preserve">от </w:t>
      </w:r>
      <w:r w:rsidR="009C7E0D">
        <w:rPr>
          <w:u w:val="single"/>
        </w:rPr>
        <w:t>23.03.2016</w:t>
      </w:r>
      <w:r w:rsidRPr="0014056F">
        <w:t xml:space="preserve"> № </w:t>
      </w:r>
      <w:r w:rsidR="009C7E0D">
        <w:rPr>
          <w:u w:val="single"/>
        </w:rPr>
        <w:t>1059</w:t>
      </w:r>
    </w:p>
    <w:p w:rsidR="00BD5A3E" w:rsidRPr="00126F62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126F62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26F62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26F62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092A0A" w:rsidRPr="00452EF0" w:rsidTr="00A67956">
        <w:trPr>
          <w:trHeight w:val="583"/>
        </w:trPr>
        <w:tc>
          <w:tcPr>
            <w:tcW w:w="4678" w:type="dxa"/>
          </w:tcPr>
          <w:p w:rsidR="00092A0A" w:rsidRPr="00452EF0" w:rsidRDefault="00F44D43" w:rsidP="00A67956">
            <w:pPr>
              <w:ind w:left="35"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межевания территории </w:t>
            </w:r>
            <w:r w:rsidR="00407E4D" w:rsidRPr="00E62564">
              <w:rPr>
                <w:bCs/>
                <w:iCs/>
                <w:szCs w:val="28"/>
              </w:rPr>
              <w:t xml:space="preserve">квартала </w:t>
            </w:r>
            <w:r w:rsidR="00407E4D" w:rsidRPr="00E62564">
              <w:rPr>
                <w:szCs w:val="28"/>
              </w:rPr>
              <w:t xml:space="preserve">024.01.05.01 </w:t>
            </w:r>
            <w:r w:rsidR="00A67956">
              <w:rPr>
                <w:szCs w:val="28"/>
              </w:rPr>
              <w:t xml:space="preserve">              </w:t>
            </w:r>
            <w:r w:rsidR="00407E4D" w:rsidRPr="00E62564">
              <w:rPr>
                <w:szCs w:val="28"/>
              </w:rPr>
              <w:t xml:space="preserve">в границах </w:t>
            </w:r>
            <w:proofErr w:type="gramStart"/>
            <w:r w:rsidR="00407E4D" w:rsidRPr="00E62564">
              <w:rPr>
                <w:szCs w:val="28"/>
              </w:rPr>
              <w:t>проекта планировки те</w:t>
            </w:r>
            <w:r w:rsidR="00407E4D" w:rsidRPr="00E62564">
              <w:rPr>
                <w:szCs w:val="28"/>
              </w:rPr>
              <w:t>р</w:t>
            </w:r>
            <w:r w:rsidR="00407E4D" w:rsidRPr="00E62564">
              <w:rPr>
                <w:szCs w:val="28"/>
              </w:rPr>
              <w:t>ритории восточной части Октябр</w:t>
            </w:r>
            <w:r w:rsidR="00407E4D" w:rsidRPr="00E62564">
              <w:rPr>
                <w:szCs w:val="28"/>
              </w:rPr>
              <w:t>ь</w:t>
            </w:r>
            <w:r w:rsidR="00407E4D" w:rsidRPr="00E62564">
              <w:rPr>
                <w:szCs w:val="28"/>
              </w:rPr>
              <w:t>ского района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A67956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F44D43" w:rsidRPr="00BC6A69">
        <w:rPr>
          <w:szCs w:val="28"/>
        </w:rPr>
        <w:t>от</w:t>
      </w:r>
      <w:r w:rsidR="00A67956">
        <w:rPr>
          <w:szCs w:val="28"/>
        </w:rPr>
        <w:t> </w:t>
      </w:r>
      <w:r w:rsidR="00407E4D" w:rsidRPr="00E62564">
        <w:rPr>
          <w:szCs w:val="28"/>
        </w:rPr>
        <w:t>17.11.2014 № 10057 «Об</w:t>
      </w:r>
      <w:r w:rsidR="00407E4D" w:rsidRPr="007A2682">
        <w:rPr>
          <w:szCs w:val="28"/>
        </w:rPr>
        <w:t xml:space="preserve"> утверждении проекта </w:t>
      </w:r>
      <w:r w:rsidR="00407E4D" w:rsidRPr="00E62564">
        <w:rPr>
          <w:szCs w:val="28"/>
        </w:rPr>
        <w:t>планировки территории восто</w:t>
      </w:r>
      <w:r w:rsidR="00407E4D" w:rsidRPr="00E62564">
        <w:rPr>
          <w:szCs w:val="28"/>
        </w:rPr>
        <w:t>ч</w:t>
      </w:r>
      <w:r w:rsidR="00407E4D" w:rsidRPr="00E62564">
        <w:rPr>
          <w:szCs w:val="28"/>
        </w:rPr>
        <w:t>ной части Октябрьского</w:t>
      </w:r>
      <w:proofErr w:type="gramEnd"/>
      <w:r w:rsidR="00407E4D" w:rsidRPr="00E62564">
        <w:rPr>
          <w:szCs w:val="28"/>
        </w:rPr>
        <w:t xml:space="preserve"> района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A67956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407E4D" w:rsidRPr="00E62564">
        <w:rPr>
          <w:bCs/>
          <w:iCs/>
          <w:szCs w:val="28"/>
        </w:rPr>
        <w:t xml:space="preserve">квартала </w:t>
      </w:r>
      <w:r w:rsidR="00407E4D" w:rsidRPr="00E62564">
        <w:rPr>
          <w:szCs w:val="28"/>
        </w:rPr>
        <w:t>024.01.05.01 в гран</w:t>
      </w:r>
      <w:r w:rsidR="00407E4D" w:rsidRPr="00E62564">
        <w:rPr>
          <w:szCs w:val="28"/>
        </w:rPr>
        <w:t>и</w:t>
      </w:r>
      <w:r w:rsidR="00407E4D" w:rsidRPr="00E62564">
        <w:rPr>
          <w:szCs w:val="28"/>
        </w:rPr>
        <w:t>цах проекта планировки территории восточной части Октябрьского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</w:t>
      </w:r>
      <w:r w:rsidRPr="00452EF0">
        <w:rPr>
          <w:szCs w:val="28"/>
        </w:rPr>
        <w:t>и</w:t>
      </w:r>
      <w:r w:rsidRPr="00452EF0">
        <w:rPr>
          <w:szCs w:val="28"/>
        </w:rPr>
        <w:t>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67956" w:rsidRPr="00A67956" w:rsidTr="009814E2">
        <w:tc>
          <w:tcPr>
            <w:tcW w:w="6946" w:type="dxa"/>
          </w:tcPr>
          <w:p w:rsidR="00A67956" w:rsidRPr="00A67956" w:rsidRDefault="00A67956" w:rsidP="009814E2">
            <w:pPr>
              <w:spacing w:before="600"/>
              <w:ind w:firstLine="34"/>
              <w:rPr>
                <w:szCs w:val="28"/>
              </w:rPr>
            </w:pPr>
            <w:r w:rsidRPr="00A6795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67956" w:rsidRPr="00A67956" w:rsidRDefault="00A67956" w:rsidP="009814E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79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A67956" w:rsidRDefault="00A67956" w:rsidP="00407E52">
      <w:pPr>
        <w:suppressAutoHyphens/>
        <w:ind w:firstLine="0"/>
        <w:rPr>
          <w:szCs w:val="28"/>
        </w:rPr>
      </w:pPr>
    </w:p>
    <w:p w:rsidR="00407E4D" w:rsidRDefault="00407E4D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A67956" w:rsidRPr="0014056F" w:rsidRDefault="00A67956" w:rsidP="009814E2">
      <w:pPr>
        <w:ind w:left="5040" w:firstLine="1481"/>
      </w:pPr>
      <w:r w:rsidRPr="0014056F">
        <w:lastRenderedPageBreak/>
        <w:t>Приложение</w:t>
      </w:r>
    </w:p>
    <w:p w:rsidR="00A67956" w:rsidRPr="0014056F" w:rsidRDefault="00A67956" w:rsidP="009814E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67956" w:rsidRPr="0014056F" w:rsidRDefault="00A67956" w:rsidP="009814E2">
      <w:pPr>
        <w:ind w:left="5040" w:firstLine="1481"/>
      </w:pPr>
      <w:r w:rsidRPr="0014056F">
        <w:t>города Новосибирска</w:t>
      </w:r>
    </w:p>
    <w:p w:rsidR="00A67956" w:rsidRPr="0014056F" w:rsidRDefault="00A67956" w:rsidP="009814E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32287" w:rsidRDefault="00F44D43" w:rsidP="00407E4D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407E4D" w:rsidRPr="00E62564">
        <w:rPr>
          <w:bCs/>
          <w:iCs/>
          <w:szCs w:val="28"/>
        </w:rPr>
        <w:t xml:space="preserve">квартала </w:t>
      </w:r>
      <w:r w:rsidR="00407E4D" w:rsidRPr="00E62564">
        <w:rPr>
          <w:szCs w:val="28"/>
        </w:rPr>
        <w:t xml:space="preserve">024.01.05.01 в границах </w:t>
      </w:r>
      <w:proofErr w:type="gramStart"/>
      <w:r w:rsidR="00407E4D" w:rsidRPr="00E62564">
        <w:rPr>
          <w:szCs w:val="28"/>
        </w:rPr>
        <w:t>проекта планировки территории восточной части Октябрьского района</w:t>
      </w:r>
      <w:proofErr w:type="gramEnd"/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A67956" w:rsidRPr="0075601C" w:rsidRDefault="00A67956" w:rsidP="00A6795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331C77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3532485" cy="9778365"/>
            <wp:effectExtent l="19050" t="0" r="0" b="0"/>
            <wp:docPr id="2" name="Рисунок 1" descr="Приложение 1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6.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32485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4" w:rsidRDefault="007A3964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7A3964" w:rsidSect="00BE3060">
          <w:headerReference w:type="default" r:id="rId19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Default="000921F5" w:rsidP="007B3A29">
      <w:pPr>
        <w:pStyle w:val="a9"/>
        <w:ind w:left="6237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0921F5" w:rsidRDefault="000921F5" w:rsidP="007B3A29">
      <w:pPr>
        <w:pStyle w:val="a9"/>
        <w:ind w:left="6237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нировки территории, линий отст</w:t>
      </w:r>
      <w:r w:rsidRPr="00556B10">
        <w:rPr>
          <w:sz w:val="24"/>
          <w:szCs w:val="24"/>
        </w:rPr>
        <w:t>у</w:t>
      </w:r>
      <w:r w:rsidRPr="00556B10">
        <w:rPr>
          <w:sz w:val="24"/>
          <w:szCs w:val="24"/>
        </w:rPr>
        <w:t>па от красных линий в целях опр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деления места допустимого размещения зданий, строений, 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</w:t>
      </w:r>
      <w:r w:rsidRPr="00556B10">
        <w:rPr>
          <w:sz w:val="24"/>
          <w:szCs w:val="24"/>
        </w:rPr>
        <w:t>с</w:t>
      </w:r>
      <w:r w:rsidRPr="00556B10">
        <w:rPr>
          <w:sz w:val="24"/>
          <w:szCs w:val="24"/>
        </w:rPr>
        <w:t xml:space="preserve">ловных номеров образуемых </w:t>
      </w:r>
      <w:r w:rsidR="009814E2">
        <w:rPr>
          <w:sz w:val="24"/>
          <w:szCs w:val="24"/>
        </w:rPr>
        <w:t xml:space="preserve">            </w:t>
      </w:r>
      <w:r w:rsidRPr="00556B10">
        <w:rPr>
          <w:sz w:val="24"/>
          <w:szCs w:val="24"/>
        </w:rPr>
        <w:t>земельных участков, гра</w:t>
      </w:r>
      <w:r>
        <w:rPr>
          <w:sz w:val="24"/>
          <w:szCs w:val="24"/>
        </w:rPr>
        <w:t>ниц терр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торий объектов культур</w:t>
      </w:r>
      <w:r w:rsidRPr="00556B10">
        <w:rPr>
          <w:sz w:val="24"/>
          <w:szCs w:val="24"/>
        </w:rPr>
        <w:t>ного насл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дия, границ зон с особыми усл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виями использования территорий, границ зон действия публичных сервитутов</w:t>
      </w:r>
      <w:proofErr w:type="gramEnd"/>
    </w:p>
    <w:p w:rsidR="0062236C" w:rsidRDefault="0062236C" w:rsidP="000921F5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62236C" w:rsidRPr="00A42BD4" w:rsidRDefault="0062236C" w:rsidP="0062236C">
      <w:pPr>
        <w:pStyle w:val="a9"/>
        <w:jc w:val="right"/>
        <w:rPr>
          <w:sz w:val="26"/>
          <w:szCs w:val="26"/>
        </w:rPr>
      </w:pPr>
    </w:p>
    <w:p w:rsidR="0062236C" w:rsidRPr="00792E2C" w:rsidRDefault="0062236C" w:rsidP="00121880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ПЕРЕЧЕНЬ</w:t>
      </w:r>
    </w:p>
    <w:p w:rsidR="009814E2" w:rsidRDefault="00F12EAE" w:rsidP="00121880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 xml:space="preserve">образуемых и изменяемых земельных участков на кадастровом плане территории с указанием площади образуемых и изменяемых земельных участков и их частей, а также вида </w:t>
      </w:r>
    </w:p>
    <w:p w:rsidR="009814E2" w:rsidRDefault="00F12EAE" w:rsidP="00121880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 xml:space="preserve">разрешенного использования образуемых земельных участков в соответствии </w:t>
      </w:r>
    </w:p>
    <w:p w:rsidR="0062236C" w:rsidRPr="00792E2C" w:rsidRDefault="00F12EAE" w:rsidP="00121880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с проектом планировки территории</w:t>
      </w:r>
    </w:p>
    <w:p w:rsidR="0062236C" w:rsidRPr="00792E2C" w:rsidRDefault="0062236C" w:rsidP="0062236C">
      <w:pPr>
        <w:pStyle w:val="S9"/>
        <w:jc w:val="center"/>
        <w:rPr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1"/>
        <w:gridCol w:w="1705"/>
        <w:gridCol w:w="3685"/>
        <w:gridCol w:w="1276"/>
        <w:gridCol w:w="2125"/>
      </w:tblGrid>
      <w:tr w:rsidR="0062236C" w:rsidRPr="00792E2C" w:rsidTr="009814E2">
        <w:tc>
          <w:tcPr>
            <w:tcW w:w="570" w:type="pct"/>
          </w:tcPr>
          <w:p w:rsidR="009814E2" w:rsidRDefault="00F12EAE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Усло</w:t>
            </w:r>
            <w:r w:rsidRPr="00792E2C">
              <w:rPr>
                <w:sz w:val="24"/>
              </w:rPr>
              <w:t>в</w:t>
            </w:r>
            <w:r w:rsidRPr="00792E2C">
              <w:rPr>
                <w:sz w:val="24"/>
              </w:rPr>
              <w:t xml:space="preserve">ный </w:t>
            </w:r>
          </w:p>
          <w:p w:rsidR="0062236C" w:rsidRPr="00792E2C" w:rsidRDefault="00F12EAE" w:rsidP="009814E2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номер земел</w:t>
            </w:r>
            <w:r w:rsidRPr="00792E2C">
              <w:rPr>
                <w:sz w:val="24"/>
              </w:rPr>
              <w:t>ь</w:t>
            </w:r>
            <w:r w:rsidRPr="00792E2C">
              <w:rPr>
                <w:sz w:val="24"/>
              </w:rPr>
              <w:t xml:space="preserve">ного </w:t>
            </w:r>
            <w:r w:rsidR="0062236C" w:rsidRPr="00792E2C">
              <w:rPr>
                <w:sz w:val="24"/>
              </w:rPr>
              <w:t>уч</w:t>
            </w:r>
            <w:r w:rsidR="0062236C" w:rsidRPr="00792E2C">
              <w:rPr>
                <w:sz w:val="24"/>
              </w:rPr>
              <w:t>а</w:t>
            </w:r>
            <w:r w:rsidR="0062236C" w:rsidRPr="00792E2C">
              <w:rPr>
                <w:sz w:val="24"/>
              </w:rPr>
              <w:t>стка</w:t>
            </w:r>
            <w:r w:rsidRPr="00792E2C">
              <w:rPr>
                <w:sz w:val="24"/>
              </w:rPr>
              <w:t xml:space="preserve"> на чертеже</w:t>
            </w:r>
          </w:p>
        </w:tc>
        <w:tc>
          <w:tcPr>
            <w:tcW w:w="859" w:type="pct"/>
          </w:tcPr>
          <w:p w:rsidR="00B928E6" w:rsidRPr="00792E2C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Учетный </w:t>
            </w:r>
          </w:p>
          <w:p w:rsidR="00683CCF" w:rsidRPr="00792E2C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номер</w:t>
            </w:r>
            <w:r w:rsidR="0062236C" w:rsidRPr="00792E2C">
              <w:rPr>
                <w:sz w:val="24"/>
              </w:rPr>
              <w:t xml:space="preserve"> </w:t>
            </w:r>
          </w:p>
          <w:p w:rsidR="0062236C" w:rsidRPr="00792E2C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кадастрового квартала</w:t>
            </w:r>
          </w:p>
        </w:tc>
        <w:tc>
          <w:tcPr>
            <w:tcW w:w="1857" w:type="pct"/>
          </w:tcPr>
          <w:p w:rsidR="00B928E6" w:rsidRPr="00792E2C" w:rsidRDefault="0062236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Вид разрешенного использования образуемых земельных участков </w:t>
            </w:r>
          </w:p>
          <w:p w:rsidR="00B928E6" w:rsidRPr="00792E2C" w:rsidRDefault="0062236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 соответствии с проектом </w:t>
            </w:r>
          </w:p>
          <w:p w:rsidR="0062236C" w:rsidRPr="00792E2C" w:rsidRDefault="0062236C" w:rsidP="009814E2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планировки территории</w:t>
            </w:r>
          </w:p>
        </w:tc>
        <w:tc>
          <w:tcPr>
            <w:tcW w:w="643" w:type="pct"/>
          </w:tcPr>
          <w:p w:rsidR="0062236C" w:rsidRPr="00792E2C" w:rsidRDefault="0062236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Площадь</w:t>
            </w:r>
            <w:r w:rsidR="000921F5" w:rsidRPr="00792E2C">
              <w:rPr>
                <w:sz w:val="24"/>
              </w:rPr>
              <w:t xml:space="preserve"> </w:t>
            </w:r>
            <w:r w:rsidR="00F97DEB" w:rsidRPr="00792E2C">
              <w:rPr>
                <w:sz w:val="24"/>
              </w:rPr>
              <w:t>образу</w:t>
            </w:r>
            <w:r w:rsidR="00F97DEB" w:rsidRPr="00792E2C">
              <w:rPr>
                <w:sz w:val="24"/>
              </w:rPr>
              <w:t>е</w:t>
            </w:r>
            <w:r w:rsidR="00F97DEB" w:rsidRPr="00792E2C">
              <w:rPr>
                <w:sz w:val="24"/>
              </w:rPr>
              <w:t>мых и и</w:t>
            </w:r>
            <w:r w:rsidR="00F97DEB" w:rsidRPr="00792E2C">
              <w:rPr>
                <w:sz w:val="24"/>
              </w:rPr>
              <w:t>з</w:t>
            </w:r>
            <w:r w:rsidR="00F97DEB" w:rsidRPr="00792E2C">
              <w:rPr>
                <w:sz w:val="24"/>
              </w:rPr>
              <w:t>меняемых земельных участков и их частей</w:t>
            </w:r>
            <w:r w:rsidR="00F12EAE" w:rsidRPr="00792E2C">
              <w:rPr>
                <w:sz w:val="24"/>
              </w:rPr>
              <w:t xml:space="preserve">, </w:t>
            </w:r>
            <w:proofErr w:type="gramStart"/>
            <w:r w:rsidR="00F12EAE" w:rsidRPr="00792E2C">
              <w:rPr>
                <w:sz w:val="24"/>
              </w:rPr>
              <w:t>га</w:t>
            </w:r>
            <w:proofErr w:type="gramEnd"/>
          </w:p>
        </w:tc>
        <w:tc>
          <w:tcPr>
            <w:tcW w:w="1071" w:type="pct"/>
          </w:tcPr>
          <w:p w:rsidR="00B928E6" w:rsidRPr="00792E2C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Адрес</w:t>
            </w:r>
            <w:r w:rsidR="00F12EAE" w:rsidRPr="00792E2C">
              <w:rPr>
                <w:sz w:val="24"/>
              </w:rPr>
              <w:t xml:space="preserve"> </w:t>
            </w:r>
          </w:p>
          <w:p w:rsidR="009814E2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земельного </w:t>
            </w:r>
          </w:p>
          <w:p w:rsidR="0062236C" w:rsidRPr="00792E2C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участка</w:t>
            </w:r>
          </w:p>
        </w:tc>
      </w:tr>
    </w:tbl>
    <w:p w:rsidR="0062236C" w:rsidRPr="009814E2" w:rsidRDefault="0062236C" w:rsidP="0062236C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9"/>
        <w:gridCol w:w="1705"/>
        <w:gridCol w:w="3697"/>
        <w:gridCol w:w="1276"/>
        <w:gridCol w:w="2125"/>
      </w:tblGrid>
      <w:tr w:rsidR="002941B8" w:rsidRPr="00792E2C" w:rsidTr="009814E2">
        <w:trPr>
          <w:tblHeader/>
        </w:trPr>
        <w:tc>
          <w:tcPr>
            <w:tcW w:w="564" w:type="pct"/>
          </w:tcPr>
          <w:p w:rsidR="002941B8" w:rsidRPr="00792E2C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1</w:t>
            </w:r>
          </w:p>
        </w:tc>
        <w:tc>
          <w:tcPr>
            <w:tcW w:w="859" w:type="pct"/>
          </w:tcPr>
          <w:p w:rsidR="002941B8" w:rsidRPr="00792E2C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2</w:t>
            </w:r>
          </w:p>
        </w:tc>
        <w:tc>
          <w:tcPr>
            <w:tcW w:w="1863" w:type="pct"/>
          </w:tcPr>
          <w:p w:rsidR="002941B8" w:rsidRPr="00792E2C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3</w:t>
            </w:r>
          </w:p>
        </w:tc>
        <w:tc>
          <w:tcPr>
            <w:tcW w:w="643" w:type="pct"/>
          </w:tcPr>
          <w:p w:rsidR="002941B8" w:rsidRPr="00792E2C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4</w:t>
            </w:r>
          </w:p>
        </w:tc>
        <w:tc>
          <w:tcPr>
            <w:tcW w:w="1071" w:type="pct"/>
          </w:tcPr>
          <w:p w:rsidR="002941B8" w:rsidRPr="00792E2C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5</w:t>
            </w:r>
          </w:p>
        </w:tc>
      </w:tr>
      <w:tr w:rsidR="00126F62" w:rsidRPr="00792E2C" w:rsidTr="009814E2">
        <w:tc>
          <w:tcPr>
            <w:tcW w:w="56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1</w:t>
            </w:r>
            <w:proofErr w:type="gramEnd"/>
          </w:p>
        </w:tc>
        <w:tc>
          <w:tcPr>
            <w:tcW w:w="859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126F62" w:rsidRPr="00792E2C" w:rsidRDefault="00126F62" w:rsidP="004B748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Многоквартирные 14 – 18-этаж</w:t>
            </w:r>
            <w:r w:rsidR="009814E2">
              <w:rPr>
                <w:rFonts w:eastAsia="Calibri"/>
                <w:sz w:val="24"/>
              </w:rPr>
              <w:t>-</w:t>
            </w:r>
            <w:r w:rsidRPr="00792E2C">
              <w:rPr>
                <w:rFonts w:eastAsia="Calibri"/>
                <w:sz w:val="24"/>
              </w:rPr>
              <w:t>ные дома, в том числе с помещ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ниями общественного назнач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 xml:space="preserve">ния, автостоянками </w:t>
            </w:r>
          </w:p>
        </w:tc>
        <w:tc>
          <w:tcPr>
            <w:tcW w:w="643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1,4505</w:t>
            </w:r>
          </w:p>
        </w:tc>
        <w:tc>
          <w:tcPr>
            <w:tcW w:w="1071" w:type="pct"/>
          </w:tcPr>
          <w:p w:rsidR="00126F62" w:rsidRPr="00792E2C" w:rsidRDefault="00126F62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91/2</w:t>
            </w:r>
          </w:p>
        </w:tc>
      </w:tr>
      <w:tr w:rsidR="00126F62" w:rsidRPr="00792E2C" w:rsidTr="009814E2">
        <w:tc>
          <w:tcPr>
            <w:tcW w:w="56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ЗУ2</w:t>
            </w:r>
          </w:p>
        </w:tc>
        <w:tc>
          <w:tcPr>
            <w:tcW w:w="859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126F62" w:rsidRPr="00792E2C" w:rsidRDefault="00126F62" w:rsidP="00126F62">
            <w:pPr>
              <w:pStyle w:val="S9"/>
              <w:ind w:firstLine="0"/>
              <w:jc w:val="left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0,0106</w:t>
            </w:r>
          </w:p>
        </w:tc>
        <w:tc>
          <w:tcPr>
            <w:tcW w:w="1071" w:type="pct"/>
          </w:tcPr>
          <w:p w:rsidR="00126F62" w:rsidRPr="00792E2C" w:rsidRDefault="00126F62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</w:t>
            </w:r>
            <w:r w:rsidR="009814E2">
              <w:rPr>
                <w:color w:val="000000" w:themeColor="text1"/>
                <w:sz w:val="24"/>
              </w:rPr>
              <w:t xml:space="preserve">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(91/2)</w:t>
            </w:r>
          </w:p>
        </w:tc>
      </w:tr>
      <w:tr w:rsidR="00126F62" w:rsidRPr="00792E2C" w:rsidTr="009814E2">
        <w:tc>
          <w:tcPr>
            <w:tcW w:w="56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ЗУ3</w:t>
            </w:r>
          </w:p>
        </w:tc>
        <w:tc>
          <w:tcPr>
            <w:tcW w:w="859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126F62" w:rsidRPr="00792E2C" w:rsidRDefault="00126F62" w:rsidP="00126F62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643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2,4602</w:t>
            </w:r>
          </w:p>
        </w:tc>
        <w:tc>
          <w:tcPr>
            <w:tcW w:w="1071" w:type="pct"/>
          </w:tcPr>
          <w:p w:rsidR="00126F62" w:rsidRPr="00792E2C" w:rsidRDefault="00126F62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113/3</w:t>
            </w:r>
          </w:p>
        </w:tc>
      </w:tr>
      <w:tr w:rsidR="00126F62" w:rsidRPr="00792E2C" w:rsidTr="009814E2">
        <w:tc>
          <w:tcPr>
            <w:tcW w:w="56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ЗУ</w:t>
            </w:r>
            <w:proofErr w:type="gramStart"/>
            <w:r w:rsidRPr="00792E2C">
              <w:rPr>
                <w:sz w:val="24"/>
              </w:rPr>
              <w:t>4</w:t>
            </w:r>
            <w:proofErr w:type="gramEnd"/>
          </w:p>
        </w:tc>
        <w:tc>
          <w:tcPr>
            <w:tcW w:w="859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863" w:type="pct"/>
          </w:tcPr>
          <w:p w:rsidR="00126F62" w:rsidRPr="00792E2C" w:rsidRDefault="00126F62" w:rsidP="00792E2C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>Многоквартирные 5 – 8-этажные дома, в том числе с помещени</w:t>
            </w:r>
            <w:r w:rsidRPr="00792E2C">
              <w:rPr>
                <w:rFonts w:eastAsia="Calibri"/>
                <w:sz w:val="24"/>
              </w:rPr>
              <w:t>я</w:t>
            </w:r>
            <w:r w:rsidRPr="00792E2C">
              <w:rPr>
                <w:rFonts w:eastAsia="Calibri"/>
                <w:sz w:val="24"/>
              </w:rPr>
              <w:t>ми общественного назначения, автостоянками; многоквартирные 9 –</w:t>
            </w:r>
            <w:r w:rsidR="00E33DFD" w:rsidRPr="00792E2C">
              <w:rPr>
                <w:rFonts w:eastAsia="Calibri"/>
                <w:sz w:val="24"/>
              </w:rPr>
              <w:t> 1</w:t>
            </w:r>
            <w:r w:rsidRPr="00792E2C">
              <w:rPr>
                <w:rFonts w:eastAsia="Calibri"/>
                <w:sz w:val="24"/>
              </w:rPr>
              <w:t>3</w:t>
            </w:r>
            <w:r w:rsidR="00E33DFD" w:rsidRPr="00792E2C">
              <w:rPr>
                <w:rFonts w:eastAsia="Calibri"/>
                <w:sz w:val="24"/>
              </w:rPr>
              <w:t>-</w:t>
            </w:r>
            <w:r w:rsidRPr="00792E2C">
              <w:rPr>
                <w:rFonts w:eastAsia="Calibri"/>
                <w:sz w:val="24"/>
              </w:rPr>
              <w:t>этажные дома, в том числе с помещениями общественного назначения, автостоянками; мн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гоквартирные 14 – 18-этажные дома, в том числе с помещени</w:t>
            </w:r>
            <w:r w:rsidRPr="00792E2C">
              <w:rPr>
                <w:rFonts w:eastAsia="Calibri"/>
                <w:sz w:val="24"/>
              </w:rPr>
              <w:t>я</w:t>
            </w:r>
            <w:r w:rsidRPr="00792E2C">
              <w:rPr>
                <w:rFonts w:eastAsia="Calibri"/>
                <w:sz w:val="24"/>
              </w:rPr>
              <w:t>ми общественного назначения, автостоянками; многоквартирные 19 – 25-этажные дома, в том чи</w:t>
            </w:r>
            <w:r w:rsidRPr="00792E2C">
              <w:rPr>
                <w:rFonts w:eastAsia="Calibri"/>
                <w:sz w:val="24"/>
              </w:rPr>
              <w:t>с</w:t>
            </w:r>
            <w:r w:rsidRPr="00792E2C">
              <w:rPr>
                <w:rFonts w:eastAsia="Calibri"/>
                <w:sz w:val="24"/>
              </w:rPr>
              <w:t>ле с помещениями общественн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го назначения, автостоянками; многоквартирные 26 – 50-этаж</w:t>
            </w:r>
            <w:r w:rsidR="009814E2">
              <w:rPr>
                <w:rFonts w:eastAsia="Calibri"/>
                <w:sz w:val="24"/>
              </w:rPr>
              <w:t>-</w:t>
            </w:r>
            <w:r w:rsidRPr="00792E2C">
              <w:rPr>
                <w:rFonts w:eastAsia="Calibri"/>
                <w:sz w:val="24"/>
              </w:rPr>
              <w:t>ные дома, в том числе с помещ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ниями общественного назнач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ния, автостоянками</w:t>
            </w:r>
          </w:p>
        </w:tc>
        <w:tc>
          <w:tcPr>
            <w:tcW w:w="643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1</w:t>
            </w:r>
            <w:r w:rsidR="00E33DFD" w:rsidRPr="00792E2C">
              <w:rPr>
                <w:sz w:val="24"/>
              </w:rPr>
              <w:t>,</w:t>
            </w:r>
            <w:r w:rsidRPr="00792E2C">
              <w:rPr>
                <w:sz w:val="24"/>
              </w:rPr>
              <w:t>0247</w:t>
            </w:r>
          </w:p>
        </w:tc>
        <w:tc>
          <w:tcPr>
            <w:tcW w:w="1071" w:type="pct"/>
          </w:tcPr>
          <w:p w:rsidR="00126F62" w:rsidRPr="00792E2C" w:rsidRDefault="00126F62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103/3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ЗУ5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54:35:072170</w:t>
            </w:r>
          </w:p>
        </w:tc>
        <w:tc>
          <w:tcPr>
            <w:tcW w:w="1863" w:type="pct"/>
          </w:tcPr>
          <w:p w:rsidR="00E33DFD" w:rsidRPr="00792E2C" w:rsidRDefault="00E33DFD" w:rsidP="00A138B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Объекты дошкольного образов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ния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792E2C">
              <w:rPr>
                <w:sz w:val="24"/>
              </w:rPr>
              <w:t>0,9713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103/4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ЗУ6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0,0126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(117/2)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7</w:t>
            </w:r>
            <w:proofErr w:type="gramEnd"/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>Распределительные пункты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0,1155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(131/1)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ЗУ8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0,4827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(91)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9</w:t>
            </w:r>
            <w:proofErr w:type="gramEnd"/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0,6278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(107)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ЗУ10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lastRenderedPageBreak/>
              <w:t>ройства; малые архитектурные формы; автомобильные дороги общего пользования; элементы обустройства автомобильных 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0,4133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lastRenderedPageBreak/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Вилю</w:t>
            </w:r>
            <w:r w:rsidR="00A138BB" w:rsidRPr="00792E2C">
              <w:rPr>
                <w:color w:val="000000" w:themeColor="text1"/>
                <w:sz w:val="24"/>
              </w:rPr>
              <w:t>й</w:t>
            </w:r>
            <w:r w:rsidR="00A138BB" w:rsidRPr="00792E2C">
              <w:rPr>
                <w:color w:val="000000" w:themeColor="text1"/>
                <w:sz w:val="24"/>
              </w:rPr>
              <w:t>ская, (45)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lastRenderedPageBreak/>
              <w:t>ЗУ11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0,3991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(113/1)</w:t>
            </w:r>
          </w:p>
        </w:tc>
      </w:tr>
      <w:tr w:rsidR="00E33DFD" w:rsidRPr="00792E2C" w:rsidTr="009814E2">
        <w:tc>
          <w:tcPr>
            <w:tcW w:w="56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ЗУ12</w:t>
            </w:r>
          </w:p>
        </w:tc>
        <w:tc>
          <w:tcPr>
            <w:tcW w:w="859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63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0,1001</w:t>
            </w:r>
          </w:p>
        </w:tc>
        <w:tc>
          <w:tcPr>
            <w:tcW w:w="1071" w:type="pct"/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(101/3)</w:t>
            </w:r>
          </w:p>
        </w:tc>
      </w:tr>
      <w:tr w:rsidR="00E33DFD" w:rsidRPr="00792E2C" w:rsidTr="009814E2">
        <w:tc>
          <w:tcPr>
            <w:tcW w:w="564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ЗУ13</w:t>
            </w:r>
          </w:p>
        </w:tc>
        <w:tc>
          <w:tcPr>
            <w:tcW w:w="859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863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0,2306</w:t>
            </w:r>
          </w:p>
        </w:tc>
        <w:tc>
          <w:tcPr>
            <w:tcW w:w="1071" w:type="pct"/>
            <w:tcBorders>
              <w:bottom w:val="single" w:sz="4" w:space="0" w:color="000000"/>
            </w:tcBorders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A138BB" w:rsidRPr="00792E2C">
              <w:rPr>
                <w:color w:val="000000" w:themeColor="text1"/>
                <w:sz w:val="24"/>
              </w:rPr>
              <w:t>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(103/3)</w:t>
            </w:r>
          </w:p>
        </w:tc>
      </w:tr>
      <w:tr w:rsidR="00E33DFD" w:rsidRPr="00792E2C" w:rsidTr="009814E2">
        <w:tc>
          <w:tcPr>
            <w:tcW w:w="564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ЗУ14</w:t>
            </w:r>
          </w:p>
        </w:tc>
        <w:tc>
          <w:tcPr>
            <w:tcW w:w="859" w:type="pct"/>
            <w:tcBorders>
              <w:top w:val="nil"/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863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9814E2">
              <w:rPr>
                <w:rFonts w:eastAsia="Calibri"/>
                <w:sz w:val="24"/>
              </w:rPr>
              <w:t xml:space="preserve">  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643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0,0904</w:t>
            </w:r>
          </w:p>
        </w:tc>
        <w:tc>
          <w:tcPr>
            <w:tcW w:w="1071" w:type="pct"/>
            <w:tcBorders>
              <w:top w:val="nil"/>
            </w:tcBorders>
          </w:tcPr>
          <w:p w:rsidR="00E33DFD" w:rsidRPr="00792E2C" w:rsidRDefault="00E33DFD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(131)</w:t>
            </w:r>
          </w:p>
        </w:tc>
      </w:tr>
      <w:tr w:rsidR="00A67956" w:rsidRPr="00792E2C" w:rsidTr="009814E2">
        <w:tc>
          <w:tcPr>
            <w:tcW w:w="564" w:type="pct"/>
            <w:tcBorders>
              <w:top w:val="nil"/>
              <w:right w:val="nil"/>
            </w:tcBorders>
          </w:tcPr>
          <w:p w:rsidR="00A67956" w:rsidRPr="00792E2C" w:rsidRDefault="00A67956" w:rsidP="00E33DFD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nil"/>
            </w:tcBorders>
          </w:tcPr>
          <w:p w:rsidR="00A67956" w:rsidRPr="00792E2C" w:rsidRDefault="00A67956" w:rsidP="00A67956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sz w:val="24"/>
              </w:rPr>
              <w:t>Итого:</w:t>
            </w:r>
          </w:p>
        </w:tc>
        <w:tc>
          <w:tcPr>
            <w:tcW w:w="1863" w:type="pct"/>
            <w:tcBorders>
              <w:top w:val="nil"/>
            </w:tcBorders>
          </w:tcPr>
          <w:p w:rsidR="00A67956" w:rsidRPr="00792E2C" w:rsidRDefault="00A67956" w:rsidP="00E33DFD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643" w:type="pct"/>
            <w:tcBorders>
              <w:top w:val="nil"/>
            </w:tcBorders>
          </w:tcPr>
          <w:p w:rsidR="00A67956" w:rsidRPr="00792E2C" w:rsidRDefault="009814E2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8,3894</w:t>
            </w:r>
          </w:p>
        </w:tc>
        <w:tc>
          <w:tcPr>
            <w:tcW w:w="1071" w:type="pct"/>
            <w:tcBorders>
              <w:top w:val="nil"/>
            </w:tcBorders>
          </w:tcPr>
          <w:p w:rsidR="00A67956" w:rsidRPr="00792E2C" w:rsidRDefault="00A67956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9814E2" w:rsidRPr="0075601C" w:rsidRDefault="009814E2" w:rsidP="009814E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941B8" w:rsidRPr="00792E2C" w:rsidRDefault="002941B8" w:rsidP="002941B8">
      <w:pPr>
        <w:pStyle w:val="a9"/>
        <w:jc w:val="center"/>
        <w:rPr>
          <w:sz w:val="24"/>
          <w:szCs w:val="24"/>
        </w:rPr>
        <w:sectPr w:rsidR="002941B8" w:rsidRPr="00792E2C" w:rsidSect="009814E2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2941B8" w:rsidRPr="00792E2C" w:rsidRDefault="002941B8" w:rsidP="009814E2">
      <w:pPr>
        <w:pStyle w:val="a9"/>
        <w:ind w:left="6237" w:firstLine="0"/>
        <w:rPr>
          <w:sz w:val="24"/>
          <w:szCs w:val="24"/>
        </w:rPr>
      </w:pPr>
      <w:r w:rsidRPr="00792E2C">
        <w:rPr>
          <w:sz w:val="24"/>
          <w:szCs w:val="24"/>
        </w:rPr>
        <w:lastRenderedPageBreak/>
        <w:t xml:space="preserve">Приложение 2 </w:t>
      </w:r>
    </w:p>
    <w:p w:rsidR="002941B8" w:rsidRPr="00792E2C" w:rsidRDefault="002941B8" w:rsidP="009814E2">
      <w:pPr>
        <w:pStyle w:val="a9"/>
        <w:ind w:left="6237" w:firstLine="0"/>
        <w:rPr>
          <w:sz w:val="24"/>
          <w:szCs w:val="24"/>
        </w:rPr>
      </w:pPr>
      <w:r w:rsidRPr="00792E2C">
        <w:rPr>
          <w:sz w:val="24"/>
          <w:szCs w:val="24"/>
        </w:rPr>
        <w:t>к чертежу межевания территории с отображением  красных линий, у</w:t>
      </w:r>
      <w:r w:rsidRPr="00792E2C">
        <w:rPr>
          <w:sz w:val="24"/>
          <w:szCs w:val="24"/>
        </w:rPr>
        <w:t>т</w:t>
      </w:r>
      <w:r w:rsidRPr="00792E2C">
        <w:rPr>
          <w:sz w:val="24"/>
          <w:szCs w:val="24"/>
        </w:rPr>
        <w:t>вержденных в составе проекта пл</w:t>
      </w:r>
      <w:r w:rsidRPr="00792E2C">
        <w:rPr>
          <w:sz w:val="24"/>
          <w:szCs w:val="24"/>
        </w:rPr>
        <w:t>а</w:t>
      </w:r>
      <w:r w:rsidRPr="00792E2C">
        <w:rPr>
          <w:sz w:val="24"/>
          <w:szCs w:val="24"/>
        </w:rPr>
        <w:t>нировки территории, линий отст</w:t>
      </w:r>
      <w:r w:rsidRPr="00792E2C">
        <w:rPr>
          <w:sz w:val="24"/>
          <w:szCs w:val="24"/>
        </w:rPr>
        <w:t>у</w:t>
      </w:r>
      <w:r w:rsidRPr="00792E2C">
        <w:rPr>
          <w:sz w:val="24"/>
          <w:szCs w:val="24"/>
        </w:rPr>
        <w:t>па от красных линий в целях опр</w:t>
      </w:r>
      <w:r w:rsidRPr="00792E2C">
        <w:rPr>
          <w:sz w:val="24"/>
          <w:szCs w:val="24"/>
        </w:rPr>
        <w:t>е</w:t>
      </w:r>
      <w:r w:rsidRPr="00792E2C">
        <w:rPr>
          <w:sz w:val="24"/>
          <w:szCs w:val="24"/>
        </w:rPr>
        <w:t>деления места допустимого размещ</w:t>
      </w:r>
      <w:bookmarkStart w:id="0" w:name="_GoBack"/>
      <w:bookmarkEnd w:id="0"/>
      <w:r w:rsidRPr="00792E2C">
        <w:rPr>
          <w:sz w:val="24"/>
          <w:szCs w:val="24"/>
        </w:rPr>
        <w:t>ения зданий, строений, с</w:t>
      </w:r>
      <w:r w:rsidRPr="00792E2C">
        <w:rPr>
          <w:sz w:val="24"/>
          <w:szCs w:val="24"/>
        </w:rPr>
        <w:t>о</w:t>
      </w:r>
      <w:r w:rsidRPr="00792E2C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</w:t>
      </w:r>
      <w:r w:rsidRPr="00792E2C">
        <w:rPr>
          <w:sz w:val="24"/>
          <w:szCs w:val="24"/>
        </w:rPr>
        <w:t>с</w:t>
      </w:r>
      <w:r w:rsidRPr="00792E2C">
        <w:rPr>
          <w:sz w:val="24"/>
          <w:szCs w:val="24"/>
        </w:rPr>
        <w:t xml:space="preserve">ловных номеров образуемых </w:t>
      </w:r>
      <w:r w:rsidR="009814E2">
        <w:rPr>
          <w:sz w:val="24"/>
          <w:szCs w:val="24"/>
        </w:rPr>
        <w:t xml:space="preserve">        </w:t>
      </w:r>
      <w:r w:rsidRPr="00792E2C">
        <w:rPr>
          <w:sz w:val="24"/>
          <w:szCs w:val="24"/>
        </w:rPr>
        <w:t>земельных участков, границ терр</w:t>
      </w:r>
      <w:r w:rsidRPr="00792E2C">
        <w:rPr>
          <w:sz w:val="24"/>
          <w:szCs w:val="24"/>
        </w:rPr>
        <w:t>и</w:t>
      </w:r>
      <w:r w:rsidRPr="00792E2C">
        <w:rPr>
          <w:sz w:val="24"/>
          <w:szCs w:val="24"/>
        </w:rPr>
        <w:t>торий объектов культурного насл</w:t>
      </w:r>
      <w:r w:rsidRPr="00792E2C">
        <w:rPr>
          <w:sz w:val="24"/>
          <w:szCs w:val="24"/>
        </w:rPr>
        <w:t>е</w:t>
      </w:r>
      <w:r w:rsidRPr="00792E2C">
        <w:rPr>
          <w:sz w:val="24"/>
          <w:szCs w:val="24"/>
        </w:rPr>
        <w:t>дия, границ зон с особыми усл</w:t>
      </w:r>
      <w:r w:rsidRPr="00792E2C">
        <w:rPr>
          <w:sz w:val="24"/>
          <w:szCs w:val="24"/>
        </w:rPr>
        <w:t>о</w:t>
      </w:r>
      <w:r w:rsidRPr="00792E2C">
        <w:rPr>
          <w:sz w:val="24"/>
          <w:szCs w:val="24"/>
        </w:rPr>
        <w:t>виями использования территорий, границ зон действия публичных сервитутов</w:t>
      </w:r>
    </w:p>
    <w:p w:rsidR="002941B8" w:rsidRPr="00792E2C" w:rsidRDefault="002941B8" w:rsidP="002941B8">
      <w:pPr>
        <w:pStyle w:val="a9"/>
        <w:ind w:left="5670" w:firstLine="0"/>
        <w:rPr>
          <w:sz w:val="24"/>
          <w:szCs w:val="24"/>
        </w:rPr>
      </w:pPr>
      <w:r w:rsidRPr="00792E2C">
        <w:rPr>
          <w:sz w:val="24"/>
          <w:szCs w:val="24"/>
        </w:rPr>
        <w:t xml:space="preserve"> </w:t>
      </w:r>
    </w:p>
    <w:p w:rsidR="002941B8" w:rsidRPr="00792E2C" w:rsidRDefault="002941B8" w:rsidP="002941B8">
      <w:pPr>
        <w:pStyle w:val="a9"/>
        <w:rPr>
          <w:sz w:val="24"/>
          <w:szCs w:val="24"/>
        </w:rPr>
      </w:pPr>
    </w:p>
    <w:p w:rsidR="002941B8" w:rsidRPr="00792E2C" w:rsidRDefault="002941B8" w:rsidP="00B928E6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ПЕРЕЧЕНЬ</w:t>
      </w:r>
    </w:p>
    <w:p w:rsidR="002941B8" w:rsidRPr="00792E2C" w:rsidRDefault="002941B8" w:rsidP="00B928E6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образуемых земельных участков, которые после образования</w:t>
      </w:r>
      <w:r w:rsidR="009814E2">
        <w:rPr>
          <w:sz w:val="24"/>
        </w:rPr>
        <w:t xml:space="preserve"> </w:t>
      </w:r>
      <w:r w:rsidRPr="00792E2C">
        <w:rPr>
          <w:sz w:val="24"/>
        </w:rPr>
        <w:t>будут относиться к территориям общего пользования или имуществу общего пользования</w:t>
      </w:r>
    </w:p>
    <w:p w:rsidR="002941B8" w:rsidRPr="00792E2C" w:rsidRDefault="002941B8" w:rsidP="002941B8">
      <w:pPr>
        <w:pStyle w:val="S9"/>
        <w:jc w:val="center"/>
        <w:rPr>
          <w:color w:val="FF0000"/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5"/>
        <w:gridCol w:w="1704"/>
        <w:gridCol w:w="3685"/>
        <w:gridCol w:w="1133"/>
        <w:gridCol w:w="2126"/>
      </w:tblGrid>
      <w:tr w:rsidR="001F0E4C" w:rsidRPr="00792E2C" w:rsidTr="009814E2">
        <w:trPr>
          <w:tblHeader/>
        </w:trPr>
        <w:tc>
          <w:tcPr>
            <w:tcW w:w="642" w:type="pct"/>
          </w:tcPr>
          <w:p w:rsidR="009814E2" w:rsidRDefault="001F0E4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Условный номер </w:t>
            </w:r>
          </w:p>
          <w:p w:rsidR="001F0E4C" w:rsidRPr="00792E2C" w:rsidRDefault="001F0E4C" w:rsidP="009814E2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земельного участка на чертеже</w:t>
            </w:r>
          </w:p>
        </w:tc>
        <w:tc>
          <w:tcPr>
            <w:tcW w:w="858" w:type="pct"/>
          </w:tcPr>
          <w:p w:rsidR="00B928E6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Учетный </w:t>
            </w:r>
          </w:p>
          <w:p w:rsidR="00B928E6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номер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кадастрового квартала</w:t>
            </w:r>
          </w:p>
        </w:tc>
        <w:tc>
          <w:tcPr>
            <w:tcW w:w="1857" w:type="pct"/>
          </w:tcPr>
          <w:p w:rsidR="00B928E6" w:rsidRPr="00792E2C" w:rsidRDefault="001F0E4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Вид разрешенного использования образуемых земельных участков </w:t>
            </w:r>
          </w:p>
          <w:p w:rsidR="007A3964" w:rsidRPr="00792E2C" w:rsidRDefault="001F0E4C" w:rsidP="009814E2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 соответствии с проектом </w:t>
            </w:r>
          </w:p>
          <w:p w:rsidR="001F0E4C" w:rsidRPr="00792E2C" w:rsidRDefault="001F0E4C" w:rsidP="009814E2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планировки территории</w:t>
            </w:r>
          </w:p>
        </w:tc>
        <w:tc>
          <w:tcPr>
            <w:tcW w:w="571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Пл</w:t>
            </w:r>
            <w:r w:rsidRPr="00792E2C">
              <w:rPr>
                <w:sz w:val="24"/>
              </w:rPr>
              <w:t>о</w:t>
            </w:r>
            <w:r w:rsidRPr="00792E2C">
              <w:rPr>
                <w:sz w:val="24"/>
              </w:rPr>
              <w:t>щадь земел</w:t>
            </w:r>
            <w:r w:rsidRPr="00792E2C">
              <w:rPr>
                <w:sz w:val="24"/>
              </w:rPr>
              <w:t>ь</w:t>
            </w:r>
            <w:r w:rsidRPr="00792E2C">
              <w:rPr>
                <w:sz w:val="24"/>
              </w:rPr>
              <w:t xml:space="preserve">ного участка,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га</w:t>
            </w:r>
          </w:p>
        </w:tc>
        <w:tc>
          <w:tcPr>
            <w:tcW w:w="1071" w:type="pct"/>
          </w:tcPr>
          <w:p w:rsidR="00CF1657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Адрес </w:t>
            </w:r>
          </w:p>
          <w:p w:rsidR="00F51EFB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земельного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участка</w:t>
            </w:r>
          </w:p>
        </w:tc>
      </w:tr>
    </w:tbl>
    <w:p w:rsidR="002941B8" w:rsidRPr="009814E2" w:rsidRDefault="002941B8" w:rsidP="009814E2">
      <w:pPr>
        <w:pStyle w:val="27"/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0"/>
        <w:gridCol w:w="1707"/>
        <w:gridCol w:w="3687"/>
        <w:gridCol w:w="1133"/>
        <w:gridCol w:w="2126"/>
      </w:tblGrid>
      <w:tr w:rsidR="009814E2" w:rsidRPr="00792E2C" w:rsidTr="009814E2">
        <w:trPr>
          <w:tblHeader/>
        </w:trPr>
        <w:tc>
          <w:tcPr>
            <w:tcW w:w="640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1</w:t>
            </w:r>
          </w:p>
        </w:tc>
        <w:tc>
          <w:tcPr>
            <w:tcW w:w="860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2</w:t>
            </w:r>
          </w:p>
        </w:tc>
        <w:tc>
          <w:tcPr>
            <w:tcW w:w="1858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3</w:t>
            </w:r>
          </w:p>
        </w:tc>
        <w:tc>
          <w:tcPr>
            <w:tcW w:w="571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4</w:t>
            </w:r>
          </w:p>
        </w:tc>
        <w:tc>
          <w:tcPr>
            <w:tcW w:w="1071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5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ЗУ8</w:t>
            </w:r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</w:t>
            </w:r>
            <w:r w:rsidRPr="00792E2C">
              <w:rPr>
                <w:rFonts w:eastAsia="Calibri"/>
                <w:sz w:val="24"/>
              </w:rPr>
              <w:t>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</w:t>
            </w:r>
            <w:r w:rsidRPr="00792E2C">
              <w:rPr>
                <w:rFonts w:eastAsia="Calibri"/>
                <w:sz w:val="24"/>
              </w:rPr>
              <w:t>н</w:t>
            </w:r>
            <w:r w:rsidRPr="00792E2C">
              <w:rPr>
                <w:rFonts w:eastAsia="Calibri"/>
                <w:sz w:val="24"/>
              </w:rPr>
              <w:t>ты обустройства автомобильных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0,4827</w:t>
            </w:r>
          </w:p>
        </w:tc>
        <w:tc>
          <w:tcPr>
            <w:tcW w:w="1071" w:type="pct"/>
          </w:tcPr>
          <w:p w:rsidR="00981EF3" w:rsidRPr="00792E2C" w:rsidRDefault="00981EF3" w:rsidP="009814E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</w:t>
            </w:r>
            <w:r w:rsidR="009814E2">
              <w:rPr>
                <w:color w:val="000000" w:themeColor="text1"/>
                <w:sz w:val="24"/>
              </w:rPr>
              <w:t xml:space="preserve"> </w:t>
            </w:r>
            <w:r w:rsidRPr="00792E2C">
              <w:rPr>
                <w:color w:val="000000" w:themeColor="text1"/>
                <w:sz w:val="24"/>
              </w:rPr>
              <w:t>Выбо</w:t>
            </w:r>
            <w:r w:rsidRPr="00792E2C">
              <w:rPr>
                <w:color w:val="000000" w:themeColor="text1"/>
                <w:sz w:val="24"/>
              </w:rPr>
              <w:t>р</w:t>
            </w:r>
            <w:r w:rsidRPr="00792E2C">
              <w:rPr>
                <w:color w:val="000000" w:themeColor="text1"/>
                <w:sz w:val="24"/>
              </w:rPr>
              <w:t>ная, (91)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</w:t>
            </w:r>
            <w:proofErr w:type="gramStart"/>
            <w:r w:rsidRPr="00792E2C"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      </w:t>
            </w:r>
            <w:r w:rsidRPr="00792E2C">
              <w:rPr>
                <w:rFonts w:eastAsia="Calibri"/>
                <w:sz w:val="24"/>
              </w:rPr>
              <w:t>дороги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0,6278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(107)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ЗУ10</w:t>
            </w:r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</w:t>
            </w:r>
            <w:r w:rsidRPr="00792E2C">
              <w:rPr>
                <w:rFonts w:eastAsia="Calibri"/>
                <w:sz w:val="24"/>
              </w:rPr>
              <w:t>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</w:t>
            </w:r>
            <w:r w:rsidRPr="00792E2C">
              <w:rPr>
                <w:rFonts w:eastAsia="Calibri"/>
                <w:sz w:val="24"/>
              </w:rPr>
              <w:t>н</w:t>
            </w:r>
            <w:r w:rsidRPr="00792E2C">
              <w:rPr>
                <w:rFonts w:eastAsia="Calibri"/>
                <w:sz w:val="24"/>
              </w:rPr>
              <w:t>ты обустройства автомобильных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0,4133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Вилюй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ская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(45)</w:t>
            </w:r>
          </w:p>
        </w:tc>
      </w:tr>
      <w:tr w:rsidR="009814E2" w:rsidRPr="00792E2C" w:rsidTr="009814E2">
        <w:trPr>
          <w:cantSplit/>
        </w:trPr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lastRenderedPageBreak/>
              <w:t>ЗУ11</w:t>
            </w:r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</w:t>
            </w:r>
            <w:r w:rsidRPr="00792E2C">
              <w:rPr>
                <w:rFonts w:eastAsia="Calibri"/>
                <w:sz w:val="24"/>
              </w:rPr>
              <w:t>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</w:t>
            </w:r>
            <w:r w:rsidRPr="00792E2C">
              <w:rPr>
                <w:rFonts w:eastAsia="Calibri"/>
                <w:sz w:val="24"/>
              </w:rPr>
              <w:t>н</w:t>
            </w:r>
            <w:r w:rsidRPr="00792E2C">
              <w:rPr>
                <w:rFonts w:eastAsia="Calibri"/>
                <w:sz w:val="24"/>
              </w:rPr>
              <w:t>ты обустройства автомобильных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0,3991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(113/1)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792E2C">
              <w:rPr>
                <w:noProof/>
                <w:color w:val="000000" w:themeColor="text1"/>
                <w:sz w:val="24"/>
              </w:rPr>
              <w:t>ЗУ12</w:t>
            </w:r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0,1001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(101/3)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792E2C">
              <w:rPr>
                <w:noProof/>
                <w:color w:val="000000" w:themeColor="text1"/>
                <w:sz w:val="24"/>
              </w:rPr>
              <w:t>ЗУ13</w:t>
            </w:r>
          </w:p>
        </w:tc>
        <w:tc>
          <w:tcPr>
            <w:tcW w:w="86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 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роги общего пользования; эл</w:t>
            </w:r>
            <w:r w:rsidRPr="00792E2C">
              <w:rPr>
                <w:rFonts w:eastAsia="Calibri"/>
                <w:sz w:val="24"/>
              </w:rPr>
              <w:t>е</w:t>
            </w:r>
            <w:r w:rsidRPr="00792E2C">
              <w:rPr>
                <w:rFonts w:eastAsia="Calibri"/>
                <w:sz w:val="24"/>
              </w:rPr>
              <w:t>менты обустройства автомобил</w:t>
            </w:r>
            <w:r w:rsidRPr="00792E2C">
              <w:rPr>
                <w:rFonts w:eastAsia="Calibri"/>
                <w:sz w:val="24"/>
              </w:rPr>
              <w:t>ь</w:t>
            </w:r>
            <w:r w:rsidRPr="00792E2C">
              <w:rPr>
                <w:rFonts w:eastAsia="Calibri"/>
                <w:sz w:val="24"/>
              </w:rPr>
              <w:t>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0,2306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(103/3)</w:t>
            </w:r>
          </w:p>
        </w:tc>
      </w:tr>
      <w:tr w:rsidR="009814E2" w:rsidRPr="00792E2C" w:rsidTr="009814E2">
        <w:tc>
          <w:tcPr>
            <w:tcW w:w="64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ЗУ14</w:t>
            </w:r>
          </w:p>
        </w:tc>
        <w:tc>
          <w:tcPr>
            <w:tcW w:w="860" w:type="pct"/>
            <w:tcBorders>
              <w:bottom w:val="single" w:sz="4" w:space="0" w:color="000000"/>
            </w:tcBorders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858" w:type="pct"/>
          </w:tcPr>
          <w:p w:rsidR="00981EF3" w:rsidRPr="00792E2C" w:rsidRDefault="00981EF3" w:rsidP="00A138BB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объекты благоус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 xml:space="preserve">ройства; малые архитектурные формы; автомобильные </w:t>
            </w:r>
            <w:r w:rsidR="00F51EFB">
              <w:rPr>
                <w:rFonts w:eastAsia="Calibri"/>
                <w:sz w:val="24"/>
              </w:rPr>
              <w:t xml:space="preserve">      </w:t>
            </w:r>
            <w:r w:rsidRPr="00792E2C">
              <w:rPr>
                <w:rFonts w:eastAsia="Calibri"/>
                <w:sz w:val="24"/>
              </w:rPr>
              <w:t>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</w:t>
            </w:r>
            <w:r w:rsidRPr="00792E2C">
              <w:rPr>
                <w:rFonts w:eastAsia="Calibri"/>
                <w:sz w:val="24"/>
              </w:rPr>
              <w:t>н</w:t>
            </w:r>
            <w:r w:rsidRPr="00792E2C">
              <w:rPr>
                <w:rFonts w:eastAsia="Calibri"/>
                <w:sz w:val="24"/>
              </w:rPr>
              <w:t>ты обустройства автомобильных дорог</w:t>
            </w:r>
          </w:p>
        </w:tc>
        <w:tc>
          <w:tcPr>
            <w:tcW w:w="571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0,0904</w:t>
            </w:r>
          </w:p>
        </w:tc>
        <w:tc>
          <w:tcPr>
            <w:tcW w:w="1071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(131)</w:t>
            </w:r>
          </w:p>
        </w:tc>
      </w:tr>
      <w:tr w:rsidR="009814E2" w:rsidRPr="00792E2C" w:rsidTr="009814E2">
        <w:tc>
          <w:tcPr>
            <w:tcW w:w="640" w:type="pct"/>
            <w:tcBorders>
              <w:right w:val="nil"/>
            </w:tcBorders>
          </w:tcPr>
          <w:p w:rsidR="009814E2" w:rsidRPr="00792E2C" w:rsidRDefault="009814E2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0" w:type="pct"/>
            <w:tcBorders>
              <w:left w:val="nil"/>
            </w:tcBorders>
          </w:tcPr>
          <w:p w:rsidR="009814E2" w:rsidRPr="00792E2C" w:rsidRDefault="009814E2" w:rsidP="009814E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sz w:val="24"/>
              </w:rPr>
              <w:t>Итого:</w:t>
            </w:r>
          </w:p>
        </w:tc>
        <w:tc>
          <w:tcPr>
            <w:tcW w:w="1858" w:type="pct"/>
          </w:tcPr>
          <w:p w:rsidR="009814E2" w:rsidRPr="00792E2C" w:rsidRDefault="009814E2" w:rsidP="00A138BB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571" w:type="pct"/>
          </w:tcPr>
          <w:p w:rsidR="009814E2" w:rsidRPr="00792E2C" w:rsidRDefault="009814E2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2,344</w:t>
            </w:r>
          </w:p>
        </w:tc>
        <w:tc>
          <w:tcPr>
            <w:tcW w:w="1071" w:type="pct"/>
          </w:tcPr>
          <w:p w:rsidR="009814E2" w:rsidRPr="00792E2C" w:rsidRDefault="009814E2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9814E2" w:rsidRPr="0075601C" w:rsidRDefault="009814E2" w:rsidP="009814E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97DEB" w:rsidRPr="00792E2C" w:rsidRDefault="00F97DEB" w:rsidP="009814E2">
      <w:pPr>
        <w:pStyle w:val="a9"/>
        <w:ind w:firstLine="0"/>
        <w:rPr>
          <w:sz w:val="24"/>
          <w:szCs w:val="24"/>
        </w:rPr>
      </w:pPr>
    </w:p>
    <w:sectPr w:rsidR="00F97DEB" w:rsidRPr="00792E2C" w:rsidSect="009814E2">
      <w:pgSz w:w="11907" w:h="16840" w:code="9"/>
      <w:pgMar w:top="1135" w:right="567" w:bottom="72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4E2" w:rsidRDefault="009814E2" w:rsidP="007B56B1">
      <w:r>
        <w:separator/>
      </w:r>
    </w:p>
    <w:p w:rsidR="009814E2" w:rsidRDefault="009814E2"/>
  </w:endnote>
  <w:endnote w:type="continuationSeparator" w:id="0">
    <w:p w:rsidR="009814E2" w:rsidRDefault="009814E2" w:rsidP="007B56B1">
      <w:r>
        <w:continuationSeparator/>
      </w:r>
    </w:p>
    <w:p w:rsidR="009814E2" w:rsidRDefault="009814E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4E2" w:rsidRDefault="009814E2" w:rsidP="007B56B1">
      <w:r>
        <w:separator/>
      </w:r>
    </w:p>
    <w:p w:rsidR="009814E2" w:rsidRDefault="009814E2"/>
  </w:footnote>
  <w:footnote w:type="continuationSeparator" w:id="0">
    <w:p w:rsidR="009814E2" w:rsidRDefault="009814E2" w:rsidP="007B56B1">
      <w:r>
        <w:continuationSeparator/>
      </w:r>
    </w:p>
    <w:p w:rsidR="009814E2" w:rsidRDefault="009814E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Default="003E2611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814E2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814E2" w:rsidRDefault="009814E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Default="003E2611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9814E2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B2155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Default="003E261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814E2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814E2" w:rsidRDefault="009814E2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Pr="0067104A" w:rsidRDefault="009814E2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Pr="001C3A91" w:rsidRDefault="009814E2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E2" w:rsidRPr="000E35E1" w:rsidRDefault="003E261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814E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814E2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814E2" w:rsidRPr="009814E2" w:rsidRDefault="003E2611" w:rsidP="009814E2">
        <w:pPr>
          <w:pStyle w:val="a3"/>
          <w:ind w:firstLine="0"/>
          <w:jc w:val="center"/>
          <w:rPr>
            <w:sz w:val="24"/>
          </w:rPr>
        </w:pPr>
        <w:r w:rsidRPr="009814E2">
          <w:rPr>
            <w:sz w:val="24"/>
          </w:rPr>
          <w:fldChar w:fldCharType="begin"/>
        </w:r>
        <w:r w:rsidR="009814E2" w:rsidRPr="009814E2">
          <w:rPr>
            <w:sz w:val="24"/>
          </w:rPr>
          <w:instrText xml:space="preserve"> PAGE   \* MERGEFORMAT </w:instrText>
        </w:r>
        <w:r w:rsidRPr="009814E2">
          <w:rPr>
            <w:sz w:val="24"/>
          </w:rPr>
          <w:fldChar w:fldCharType="separate"/>
        </w:r>
        <w:r w:rsidR="001B2155">
          <w:rPr>
            <w:noProof/>
            <w:sz w:val="24"/>
          </w:rPr>
          <w:t>2</w:t>
        </w:r>
        <w:r w:rsidRPr="009814E2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4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6D1A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880"/>
    <w:rsid w:val="00123C55"/>
    <w:rsid w:val="00124E7B"/>
    <w:rsid w:val="00124ED8"/>
    <w:rsid w:val="001255E7"/>
    <w:rsid w:val="0012678E"/>
    <w:rsid w:val="00126F62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6FF6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155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8FF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1C7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AFD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2611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5F36"/>
    <w:rsid w:val="0040717F"/>
    <w:rsid w:val="00407DC8"/>
    <w:rsid w:val="00407E4D"/>
    <w:rsid w:val="00407E52"/>
    <w:rsid w:val="0041018A"/>
    <w:rsid w:val="004114DE"/>
    <w:rsid w:val="00412CBF"/>
    <w:rsid w:val="004138E9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E5A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48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5BF"/>
    <w:rsid w:val="005968B3"/>
    <w:rsid w:val="00597527"/>
    <w:rsid w:val="00597B4E"/>
    <w:rsid w:val="005A01BF"/>
    <w:rsid w:val="005A045A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5F77C0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48D0"/>
    <w:rsid w:val="00625E20"/>
    <w:rsid w:val="00625EA9"/>
    <w:rsid w:val="00625F5B"/>
    <w:rsid w:val="00626040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3CCF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52E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2E2C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396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3A29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B60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0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01E4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5435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4E2"/>
    <w:rsid w:val="00981A61"/>
    <w:rsid w:val="00981EF3"/>
    <w:rsid w:val="00982631"/>
    <w:rsid w:val="00982B76"/>
    <w:rsid w:val="00982FD6"/>
    <w:rsid w:val="00983318"/>
    <w:rsid w:val="00983E5D"/>
    <w:rsid w:val="00985103"/>
    <w:rsid w:val="00985A91"/>
    <w:rsid w:val="00985E19"/>
    <w:rsid w:val="00985EDA"/>
    <w:rsid w:val="00985F93"/>
    <w:rsid w:val="00986B29"/>
    <w:rsid w:val="00987632"/>
    <w:rsid w:val="0099009E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F72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E0D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4B5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8BB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0DB7"/>
    <w:rsid w:val="00A324D4"/>
    <w:rsid w:val="00A32657"/>
    <w:rsid w:val="00A328D2"/>
    <w:rsid w:val="00A3297C"/>
    <w:rsid w:val="00A33697"/>
    <w:rsid w:val="00A33991"/>
    <w:rsid w:val="00A33FED"/>
    <w:rsid w:val="00A3531B"/>
    <w:rsid w:val="00A35578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1A64"/>
    <w:rsid w:val="00A65C16"/>
    <w:rsid w:val="00A6794B"/>
    <w:rsid w:val="00A67956"/>
    <w:rsid w:val="00A67C0B"/>
    <w:rsid w:val="00A7091E"/>
    <w:rsid w:val="00A712C1"/>
    <w:rsid w:val="00A71549"/>
    <w:rsid w:val="00A71BC8"/>
    <w:rsid w:val="00A736DC"/>
    <w:rsid w:val="00A73FC0"/>
    <w:rsid w:val="00A7429A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97B4A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4FB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28E6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92B"/>
    <w:rsid w:val="00BB3C2C"/>
    <w:rsid w:val="00BB3D7A"/>
    <w:rsid w:val="00BB58B7"/>
    <w:rsid w:val="00BB72CD"/>
    <w:rsid w:val="00BC0CD1"/>
    <w:rsid w:val="00BC137E"/>
    <w:rsid w:val="00BC15FD"/>
    <w:rsid w:val="00BC1CB7"/>
    <w:rsid w:val="00BC2CB0"/>
    <w:rsid w:val="00BC342E"/>
    <w:rsid w:val="00BC3BDD"/>
    <w:rsid w:val="00BC4F5C"/>
    <w:rsid w:val="00BC6A69"/>
    <w:rsid w:val="00BD049D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5E4B"/>
    <w:rsid w:val="00BD68A1"/>
    <w:rsid w:val="00BD71F2"/>
    <w:rsid w:val="00BD72AF"/>
    <w:rsid w:val="00BD78B0"/>
    <w:rsid w:val="00BD78CF"/>
    <w:rsid w:val="00BD7A06"/>
    <w:rsid w:val="00BD7EDB"/>
    <w:rsid w:val="00BE1792"/>
    <w:rsid w:val="00BE3060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7BF"/>
    <w:rsid w:val="00C16862"/>
    <w:rsid w:val="00C207D0"/>
    <w:rsid w:val="00C2156A"/>
    <w:rsid w:val="00C21D4B"/>
    <w:rsid w:val="00C22B44"/>
    <w:rsid w:val="00C252F2"/>
    <w:rsid w:val="00C2549D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0CBE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DC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57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72A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1AB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C4D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DFD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00BE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7C0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1EFB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5DB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97DEB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7">
    <w:name w:val="Заголовок (Уровень 2)"/>
    <w:basedOn w:val="a"/>
    <w:next w:val="a9"/>
    <w:link w:val="28"/>
    <w:autoRedefine/>
    <w:qFormat/>
    <w:rsid w:val="009814E2"/>
    <w:pPr>
      <w:autoSpaceDE w:val="0"/>
      <w:autoSpaceDN w:val="0"/>
      <w:adjustRightInd w:val="0"/>
      <w:ind w:left="792" w:firstLine="0"/>
      <w:jc w:val="left"/>
      <w:outlineLvl w:val="0"/>
    </w:pPr>
    <w:rPr>
      <w:b/>
      <w:bCs/>
      <w:sz w:val="2"/>
      <w:szCs w:val="6"/>
    </w:rPr>
  </w:style>
  <w:style w:type="character" w:customStyle="1" w:styleId="28">
    <w:name w:val="Заголовок (Уровень 2) Знак"/>
    <w:basedOn w:val="a0"/>
    <w:link w:val="27"/>
    <w:rsid w:val="009814E2"/>
    <w:rPr>
      <w:b/>
      <w:bCs/>
      <w:sz w:val="2"/>
      <w:szCs w:val="6"/>
    </w:rPr>
  </w:style>
  <w:style w:type="character" w:customStyle="1" w:styleId="71">
    <w:name w:val="Заголовок 7 Знак1"/>
    <w:uiPriority w:val="99"/>
    <w:locked/>
    <w:rsid w:val="00A67956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3E52B2F-137C-42D1-A00C-1FBB5580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11</Pages>
  <Words>1686</Words>
  <Characters>13827</Characters>
  <Application>Microsoft Office Word</Application>
  <DocSecurity>4</DocSecurity>
  <Lines>115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2016-03-22T09:13:00Z</cp:lastPrinted>
  <dcterms:created xsi:type="dcterms:W3CDTF">2016-03-23T05:54:00Z</dcterms:created>
  <dcterms:modified xsi:type="dcterms:W3CDTF">2016-03-23T05:54:00Z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